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B9" w:rsidRPr="008400BE" w:rsidRDefault="00103EC6" w:rsidP="008655B9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noProof/>
          <w:sz w:val="28"/>
          <w:szCs w:val="28"/>
          <w14:ligatures w14:val="non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3426914</wp:posOffset>
            </wp:positionH>
            <wp:positionV relativeFrom="paragraph">
              <wp:posOffset>0</wp:posOffset>
            </wp:positionV>
            <wp:extent cx="2351043" cy="1008900"/>
            <wp:effectExtent l="0" t="0" r="0" b="1270"/>
            <wp:wrapTight wrapText="bothSides">
              <wp:wrapPolygon edited="0">
                <wp:start x="0" y="0"/>
                <wp:lineTo x="0" y="21219"/>
                <wp:lineTo x="21355" y="21219"/>
                <wp:lineTo x="21355" y="0"/>
                <wp:lineTo x="0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043" cy="100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5B9" w:rsidRPr="008400BE">
        <w:rPr>
          <w:rFonts w:ascii="Times New Roman" w:hAnsi="Times New Roman" w:cs="Times New Roman"/>
          <w:sz w:val="24"/>
          <w:szCs w:val="24"/>
          <w14:ligatures w14:val="none"/>
        </w:rPr>
        <w:t xml:space="preserve">С 2 до 3 лет у детей начинается новый период в жизни — время предельного интереса ко всему, что их окружает. Дети задают тысячи вопросов и часто даже не дожидаются ответов на них, придумывая для родителей всё новые и новые. В этом возрасте у малышей начинает развиваться логика, и задача взрослых — не пропустить момент и поспособствовать этому процессу. </w:t>
      </w:r>
    </w:p>
    <w:p w:rsidR="008655B9" w:rsidRPr="008400BE" w:rsidRDefault="008655B9" w:rsidP="008655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8400BE">
        <w:rPr>
          <w:rFonts w:ascii="Times New Roman" w:hAnsi="Times New Roman" w:cs="Times New Roman"/>
          <w:sz w:val="24"/>
          <w:szCs w:val="24"/>
          <w14:ligatures w14:val="none"/>
        </w:rPr>
        <w:tab/>
        <w:t xml:space="preserve">Для того чтобы понимать, на чём должно строиться развитие логики у малышей от 2 до 3 лет, нужно точно знать, к чему они питают яркий интерес. На основании интереса детей можно проводить увлекательную и эффективную работу с </w:t>
      </w:r>
      <w:proofErr w:type="gramStart"/>
      <w:r w:rsidRPr="008400BE">
        <w:rPr>
          <w:rFonts w:ascii="Times New Roman" w:hAnsi="Times New Roman" w:cs="Times New Roman"/>
          <w:sz w:val="24"/>
          <w:szCs w:val="24"/>
          <w14:ligatures w14:val="none"/>
        </w:rPr>
        <w:t>ними,  которая</w:t>
      </w:r>
      <w:proofErr w:type="gramEnd"/>
      <w:r w:rsidRPr="008400BE">
        <w:rPr>
          <w:rFonts w:ascii="Times New Roman" w:hAnsi="Times New Roman" w:cs="Times New Roman"/>
          <w:sz w:val="24"/>
          <w:szCs w:val="24"/>
          <w14:ligatures w14:val="none"/>
        </w:rPr>
        <w:t xml:space="preserve"> будет строиться на специальных упражнениях, играх-упражнениях и просто играх.</w:t>
      </w:r>
    </w:p>
    <w:p w:rsidR="008655B9" w:rsidRPr="008400BE" w:rsidRDefault="00103EC6" w:rsidP="008655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F72EDEE" wp14:editId="091DD368">
                <wp:simplePos x="0" y="0"/>
                <wp:positionH relativeFrom="margin">
                  <wp:posOffset>2974975</wp:posOffset>
                </wp:positionH>
                <wp:positionV relativeFrom="paragraph">
                  <wp:posOffset>307340</wp:posOffset>
                </wp:positionV>
                <wp:extent cx="3078480" cy="1007745"/>
                <wp:effectExtent l="0" t="0" r="7620" b="190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8480" cy="1007745"/>
                          <a:chOff x="1086856" y="1117835"/>
                          <a:chExt cx="30788" cy="2537"/>
                        </a:xfrm>
                      </wpg:grpSpPr>
                      <wps:wsp>
                        <wps:cNvPr id="7" name="Oval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6856" y="1117835"/>
                            <a:ext cx="30788" cy="2537"/>
                          </a:xfrm>
                          <a:prstGeom prst="ellipse">
                            <a:avLst/>
                          </a:prstGeom>
                          <a:solidFill>
                            <a:srgbClr val="6633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8060" y="1117960"/>
                            <a:ext cx="26673" cy="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03EC6" w:rsidRDefault="00103EC6" w:rsidP="00103EC6">
                              <w:pPr>
                                <w:pStyle w:val="msoorganizationname2"/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 xml:space="preserve"> </w:t>
                              </w:r>
                            </w:p>
                            <w:p w:rsidR="00103EC6" w:rsidRPr="00103EC6" w:rsidRDefault="00103EC6" w:rsidP="00103EC6">
                              <w:pPr>
                                <w:pStyle w:val="msoorganizationname2"/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Не жалейте времени для своего малыша!</w:t>
                              </w:r>
                            </w:p>
                            <w:p w:rsidR="00103EC6" w:rsidRDefault="00103EC6" w:rsidP="00103EC6">
                              <w:pPr>
                                <w:pStyle w:val="msoorganizationname2"/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2EDEE" id="Group 7" o:spid="_x0000_s1026" style="position:absolute;left:0;text-align:left;margin-left:234.25pt;margin-top:24.2pt;width:242.4pt;height:79.35pt;z-index:251670528;mso-position-horizontal-relative:margin" coordorigin="10868,11178" coordsize="307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">
                <v:oval id="Oval 8" o:spid="_x0000_s1027" style="position:absolute;left:10868;top:11178;width:308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" fillcolor="#63f" stroked="f" strokecolor="black [0]" strokeweight="0" insetpen="t">
                  <v:shadow color="#ccc"/>
                  <o:lock v:ext="edit" shapetype="t"/>
                  <v:textbox inset="2.88pt,2.88pt,2.88pt,2.88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0880;top:11179;width:267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" filled="f" fillcolor="black [0]" stroked="f" strokecolor="black [0]" strokeweight="0" insetpen="t">
                  <o:lock v:ext="edit" shapetype="t"/>
                  <v:textbox inset="2.85pt,2.85pt,2.85pt,2.85pt">
                    <w:txbxContent>
                      <w:p w:rsidR="00103EC6" w:rsidRDefault="00103EC6" w:rsidP="00103EC6">
                        <w:pPr>
                          <w:pStyle w:val="msoorganizationname2"/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 xml:space="preserve"> </w:t>
                        </w:r>
                      </w:p>
                      <w:p w:rsidR="00103EC6" w:rsidRPr="00103EC6" w:rsidRDefault="00103EC6" w:rsidP="00103EC6">
                        <w:pPr>
                          <w:pStyle w:val="msoorganizationname2"/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Не жалейте времени для своего малыша!</w:t>
                        </w:r>
                      </w:p>
                      <w:p w:rsidR="00103EC6" w:rsidRDefault="00103EC6" w:rsidP="00103EC6">
                        <w:pPr>
                          <w:pStyle w:val="msoorganizationname2"/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8655B9" w:rsidRDefault="008655B9" w:rsidP="008655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:rsidR="008655B9" w:rsidRDefault="008655B9" w:rsidP="008655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:rsidR="008655B9" w:rsidRDefault="008655B9" w:rsidP="008655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:rsidR="008655B9" w:rsidRDefault="008655B9" w:rsidP="008655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:rsidR="008655B9" w:rsidRDefault="008655B9" w:rsidP="00103EC6">
      <w:pPr>
        <w:spacing w:after="20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Малыш—это </w:t>
      </w:r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уникальная личность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обладающая неповторимыми способностями. Задача родителей—развивать его природные задатки. Но даже если у вас не получится воспитать маленького гения, не расстраивайтесь. Всё равно ваш ребёнок неповторим, поэтому старайтесь любить его таким, какой он есть.  </w:t>
      </w:r>
    </w:p>
    <w:p w:rsidR="008655B9" w:rsidRDefault="008655B9" w:rsidP="008655B9">
      <w:pPr>
        <w:spacing w:after="20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</w:p>
    <w:p w:rsidR="008655B9" w:rsidRDefault="008655B9" w:rsidP="008655B9">
      <w:pPr>
        <w:spacing w:after="20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</w:p>
    <w:p w:rsidR="008655B9" w:rsidRDefault="008655B9" w:rsidP="008655B9">
      <w:pPr>
        <w:spacing w:after="20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6529796</wp:posOffset>
                </wp:positionH>
                <wp:positionV relativeFrom="paragraph">
                  <wp:posOffset>53612</wp:posOffset>
                </wp:positionV>
                <wp:extent cx="3331028" cy="272143"/>
                <wp:effectExtent l="0" t="0" r="22225" b="1397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1028" cy="2721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56811" id="Прямоугольник 21" o:spid="_x0000_s1026" style="position:absolute;margin-left:514.15pt;margin-top:4.2pt;width:262.3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" fillcolor="#5b9bd5 [3204]" strokecolor="#1f4d78 [1604]" strokeweight="1pt">
                <w10:wrap anchorx="margin"/>
              </v:rect>
            </w:pict>
          </mc:Fallback>
        </mc:AlternateContent>
      </w:r>
      <w:r w:rsidRPr="008655B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BAC03CE" wp14:editId="76771971">
                <wp:simplePos x="0" y="0"/>
                <wp:positionH relativeFrom="column">
                  <wp:posOffset>62865</wp:posOffset>
                </wp:positionH>
                <wp:positionV relativeFrom="paragraph">
                  <wp:posOffset>53340</wp:posOffset>
                </wp:positionV>
                <wp:extent cx="3383915" cy="337185"/>
                <wp:effectExtent l="0" t="0" r="6985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55B9" w:rsidRPr="00D75CEA" w:rsidRDefault="008655B9" w:rsidP="008655B9">
                            <w:pPr>
                              <w:widowControl w:val="0"/>
                              <w:rPr>
                                <w:i/>
                                <w:color w:val="auto"/>
                                <w14:ligatures w14:val="none"/>
                              </w:rPr>
                            </w:pPr>
                            <w:r w:rsidRPr="00B17A4A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8"/>
                                <w:szCs w:val="28"/>
                                <w:highlight w:val="yellow"/>
                                <w14:ligatures w14:val="none"/>
                              </w:rPr>
                              <w:t>Как развить логику у маленького ребёнка?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C03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4.95pt;margin-top:4.2pt;width:266.45pt;height:26.5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" filled="f" stroked="f" strokecolor="black [0]" insetpen="t">
                <v:textbox inset="2.88pt,2.88pt,2.88pt,2.88pt">
                  <w:txbxContent>
                    <w:p w:rsidR="008655B9" w:rsidRPr="00D75CEA" w:rsidRDefault="008655B9" w:rsidP="008655B9">
                      <w:pPr>
                        <w:widowControl w:val="0"/>
                        <w:rPr>
                          <w:i/>
                          <w:color w:val="auto"/>
                          <w14:ligatures w14:val="none"/>
                        </w:rPr>
                      </w:pPr>
                      <w:r w:rsidRPr="00B17A4A">
                        <w:rPr>
                          <w:rFonts w:ascii="Times New Roman" w:hAnsi="Times New Roman" w:cs="Times New Roman"/>
                          <w:i/>
                          <w:color w:val="auto"/>
                          <w:sz w:val="28"/>
                          <w:szCs w:val="28"/>
                          <w:highlight w:val="yellow"/>
                          <w14:ligatures w14:val="none"/>
                        </w:rPr>
                        <w:t>Как развить логику у маленького ребёнка?</w:t>
                      </w:r>
                    </w:p>
                  </w:txbxContent>
                </v:textbox>
              </v:shape>
            </w:pict>
          </mc:Fallback>
        </mc:AlternateContent>
      </w:r>
    </w:p>
    <w:p w:rsidR="008655B9" w:rsidRDefault="008655B9" w:rsidP="008655B9">
      <w:pPr>
        <w:spacing w:after="20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</w:p>
    <w:p w:rsidR="008400BE" w:rsidRDefault="008400BE" w:rsidP="008655B9">
      <w:pPr>
        <w:spacing w:after="20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6E42B88A" wp14:editId="2F7D35E2">
            <wp:simplePos x="0" y="0"/>
            <wp:positionH relativeFrom="margin">
              <wp:posOffset>7172053</wp:posOffset>
            </wp:positionH>
            <wp:positionV relativeFrom="paragraph">
              <wp:posOffset>113846</wp:posOffset>
            </wp:positionV>
            <wp:extent cx="2177143" cy="2177143"/>
            <wp:effectExtent l="0" t="0" r="0" b="0"/>
            <wp:wrapNone/>
            <wp:docPr id="22" name="Рисунок 22" descr="FD00086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D00086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6" r="11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580" cy="218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5B9" w:rsidRDefault="008655B9" w:rsidP="008655B9">
      <w:pPr>
        <w:spacing w:after="20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</w:p>
    <w:p w:rsidR="008655B9" w:rsidRDefault="008655B9" w:rsidP="008655B9">
      <w:pPr>
        <w:spacing w:after="20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</w:p>
    <w:p w:rsidR="008655B9" w:rsidRDefault="008655B9" w:rsidP="008655B9">
      <w:pPr>
        <w:spacing w:after="20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</w:p>
    <w:p w:rsidR="008400BE" w:rsidRDefault="008400BE" w:rsidP="008655B9">
      <w:pPr>
        <w:spacing w:after="20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</w:p>
    <w:p w:rsidR="008400BE" w:rsidRPr="008400BE" w:rsidRDefault="008655B9" w:rsidP="008400BE">
      <w:pPr>
        <w:pStyle w:val="msotitle3"/>
        <w:widowControl w:val="0"/>
        <w:rPr>
          <w:rFonts w:ascii="Times New Roman" w:hAnsi="Times New Roman" w:cs="Times New Roman"/>
          <w:b/>
          <w:sz w:val="52"/>
          <w:szCs w:val="52"/>
          <w14:ligatures w14:val="none"/>
        </w:rPr>
      </w:pPr>
      <w:r>
        <w:rPr>
          <w14:ligatures w14:val="none"/>
        </w:rPr>
        <w:t> </w:t>
      </w:r>
      <w:r w:rsidR="008400BE" w:rsidRPr="008400BE">
        <w:rPr>
          <w:rFonts w:ascii="Times New Roman" w:hAnsi="Times New Roman" w:cs="Times New Roman"/>
          <w:b/>
          <w:sz w:val="52"/>
          <w:szCs w:val="52"/>
          <w14:ligatures w14:val="none"/>
        </w:rPr>
        <w:t xml:space="preserve">Как воспитать </w:t>
      </w:r>
    </w:p>
    <w:p w:rsidR="008400BE" w:rsidRPr="008400BE" w:rsidRDefault="008400BE" w:rsidP="008400BE">
      <w:pPr>
        <w:widowControl w:val="0"/>
        <w:spacing w:after="0" w:line="268" w:lineRule="auto"/>
        <w:rPr>
          <w:rFonts w:ascii="Times New Roman" w:hAnsi="Times New Roman" w:cs="Times New Roman"/>
          <w:b/>
          <w:color w:val="6633FF"/>
          <w:sz w:val="52"/>
          <w:szCs w:val="52"/>
          <w14:ligatures w14:val="none"/>
        </w:rPr>
      </w:pPr>
      <w:r w:rsidRPr="008400BE">
        <w:rPr>
          <w:rFonts w:ascii="Times New Roman" w:hAnsi="Times New Roman" w:cs="Times New Roman"/>
          <w:b/>
          <w:color w:val="6633FF"/>
          <w:sz w:val="52"/>
          <w:szCs w:val="52"/>
          <w14:ligatures w14:val="none"/>
        </w:rPr>
        <w:t xml:space="preserve">          умного </w:t>
      </w:r>
    </w:p>
    <w:p w:rsidR="008400BE" w:rsidRPr="008400BE" w:rsidRDefault="008400BE" w:rsidP="008400BE">
      <w:pPr>
        <w:widowControl w:val="0"/>
        <w:spacing w:after="0" w:line="268" w:lineRule="auto"/>
        <w:rPr>
          <w:rFonts w:ascii="Times New Roman" w:hAnsi="Times New Roman" w:cs="Times New Roman"/>
          <w:b/>
          <w:color w:val="6633FF"/>
          <w:sz w:val="52"/>
          <w:szCs w:val="52"/>
          <w14:ligatures w14:val="none"/>
        </w:rPr>
      </w:pPr>
      <w:r w:rsidRPr="008400BE">
        <w:rPr>
          <w:rFonts w:ascii="Times New Roman" w:hAnsi="Times New Roman" w:cs="Times New Roman"/>
          <w:b/>
          <w:color w:val="6633FF"/>
          <w:sz w:val="52"/>
          <w:szCs w:val="52"/>
          <w14:ligatures w14:val="none"/>
        </w:rPr>
        <w:t xml:space="preserve">               ребёнка?</w:t>
      </w:r>
    </w:p>
    <w:p w:rsidR="008400BE" w:rsidRDefault="008400BE" w:rsidP="008400BE">
      <w:pPr>
        <w:widowControl w:val="0"/>
        <w:rPr>
          <w14:ligatures w14:val="none"/>
        </w:rPr>
      </w:pPr>
      <w:r w:rsidRPr="008400BE">
        <w:rPr>
          <w14:ligatures w14:val="none"/>
        </w:rPr>
        <w:t> </w:t>
      </w:r>
    </w:p>
    <w:p w:rsidR="008400BE" w:rsidRDefault="008400BE" w:rsidP="008400BE">
      <w:pPr>
        <w:widowControl w:val="0"/>
        <w:rPr>
          <w14:ligatures w14:val="none"/>
        </w:rPr>
      </w:pPr>
      <w:bookmarkStart w:id="0" w:name="_GoBack"/>
      <w:bookmarkEnd w:id="0"/>
    </w:p>
    <w:p w:rsidR="008400BE" w:rsidRDefault="008400BE" w:rsidP="008400BE">
      <w:pPr>
        <w:spacing w:after="0" w:line="288" w:lineRule="exac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14:ligatures w14:val="none"/>
        </w:rPr>
      </w:pPr>
      <w:r w:rsidRPr="008400BE">
        <w:rPr>
          <w:rFonts w:ascii="Times New Roman" w:hAnsi="Times New Roman" w:cs="Times New Roman"/>
          <w:b/>
          <w:bCs/>
          <w:i/>
          <w:sz w:val="28"/>
          <w:szCs w:val="28"/>
          <w:highlight w:val="yellow"/>
          <w14:ligatures w14:val="none"/>
        </w:rPr>
        <w:t>Что</w:t>
      </w:r>
      <w:r w:rsidRPr="008400BE">
        <w:rPr>
          <w:rFonts w:ascii="Times New Roman" w:hAnsi="Times New Roman" w:cs="Times New Roman"/>
          <w:b/>
          <w:bCs/>
          <w:sz w:val="28"/>
          <w:szCs w:val="28"/>
          <w:highlight w:val="yellow"/>
          <w14:ligatures w14:val="none"/>
        </w:rPr>
        <w:t xml:space="preserve"> </w:t>
      </w:r>
      <w:r w:rsidRPr="008400BE">
        <w:rPr>
          <w:rFonts w:ascii="Times New Roman" w:hAnsi="Times New Roman" w:cs="Times New Roman"/>
          <w:b/>
          <w:bCs/>
          <w:i/>
          <w:color w:val="auto"/>
          <w:sz w:val="28"/>
          <w:szCs w:val="28"/>
          <w:highlight w:val="yellow"/>
          <w14:ligatures w14:val="none"/>
        </w:rPr>
        <w:t>способствует развитию заложенного от природы потенциала у детей</w:t>
      </w:r>
      <w:r w:rsidRPr="008400BE">
        <w:rPr>
          <w:rFonts w:ascii="Times New Roman" w:hAnsi="Times New Roman" w:cs="Times New Roman"/>
          <w:b/>
          <w:bCs/>
          <w:color w:val="auto"/>
          <w:sz w:val="28"/>
          <w:szCs w:val="28"/>
          <w:highlight w:val="yellow"/>
          <w14:ligatures w14:val="none"/>
        </w:rPr>
        <w:t>?</w:t>
      </w:r>
    </w:p>
    <w:p w:rsidR="008400BE" w:rsidRDefault="008400BE" w:rsidP="008400BE">
      <w:pPr>
        <w:widowControl w:val="0"/>
        <w:rPr>
          <w14:ligatures w14:val="none"/>
        </w:rPr>
      </w:pPr>
    </w:p>
    <w:p w:rsidR="008400BE" w:rsidRDefault="008400BE" w:rsidP="008400BE">
      <w:pPr>
        <w:widowControl w:val="0"/>
        <w:rPr>
          <w14:ligatures w14:val="none"/>
        </w:rPr>
      </w:pPr>
    </w:p>
    <w:p w:rsidR="008400BE" w:rsidRDefault="008400BE" w:rsidP="008400BE">
      <w:pPr>
        <w:spacing w:after="200" w:line="273" w:lineRule="auto"/>
        <w:ind w:firstLine="708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  <w14:ligatures w14:val="none"/>
        </w:rPr>
      </w:pPr>
      <w:r w:rsidRPr="008400BE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  <w14:ligatures w14:val="none"/>
        </w:rPr>
        <w:lastRenderedPageBreak/>
        <w:t xml:space="preserve">Негласные правила, на которых должно быть построено развитие логики у малышей в раннем возрасте. </w:t>
      </w:r>
    </w:p>
    <w:p w:rsidR="008400BE" w:rsidRPr="008400BE" w:rsidRDefault="008400BE" w:rsidP="008400BE">
      <w:pPr>
        <w:widowControl w:val="0"/>
        <w:spacing w:after="0" w:line="276" w:lineRule="auto"/>
        <w:jc w:val="both"/>
        <w:rPr>
          <w:rFonts w:ascii="Calibri" w:hAnsi="Calibri" w:cs="Calibri"/>
          <w:sz w:val="24"/>
          <w:szCs w:val="24"/>
          <w14:ligatures w14:val="none"/>
        </w:rPr>
      </w:pPr>
      <w:r w:rsidRPr="008400BE">
        <w:rPr>
          <w:rFonts w:ascii="Symbol" w:hAnsi="Symbol"/>
          <w:sz w:val="24"/>
          <w:szCs w:val="24"/>
          <w:lang w:val="x-none"/>
        </w:rPr>
        <w:t></w:t>
      </w:r>
      <w:r w:rsidRPr="008400BE">
        <w:rPr>
          <w:sz w:val="24"/>
          <w:szCs w:val="24"/>
        </w:rPr>
        <w:t> </w:t>
      </w:r>
      <w:r w:rsidRPr="008400BE">
        <w:rPr>
          <w:rFonts w:ascii="Times New Roman" w:hAnsi="Times New Roman" w:cs="Times New Roman"/>
          <w:sz w:val="24"/>
          <w:szCs w:val="24"/>
          <w14:ligatures w14:val="none"/>
        </w:rPr>
        <w:t>Не ограничивайте пространство малыша манежем, кроваткой, ограждениями. Познавая мир, кроха научится логически мыслить.</w:t>
      </w:r>
    </w:p>
    <w:p w:rsidR="008400BE" w:rsidRPr="008400BE" w:rsidRDefault="008400BE" w:rsidP="008400BE">
      <w:pPr>
        <w:widowControl w:val="0"/>
        <w:tabs>
          <w:tab w:val="left" w:pos="0"/>
        </w:tabs>
        <w:spacing w:after="0" w:line="276" w:lineRule="auto"/>
        <w:jc w:val="both"/>
        <w:rPr>
          <w:rFonts w:ascii="Calibri" w:hAnsi="Calibri" w:cs="Calibri"/>
          <w:sz w:val="24"/>
          <w:szCs w:val="24"/>
          <w14:ligatures w14:val="none"/>
        </w:rPr>
      </w:pPr>
      <w:r w:rsidRPr="008400BE">
        <w:rPr>
          <w:rFonts w:ascii="Symbol" w:hAnsi="Symbol"/>
          <w:sz w:val="24"/>
          <w:szCs w:val="24"/>
          <w:lang w:val="x-none"/>
        </w:rPr>
        <w:t></w:t>
      </w:r>
      <w:r w:rsidRPr="008400BE">
        <w:rPr>
          <w:sz w:val="24"/>
          <w:szCs w:val="24"/>
        </w:rPr>
        <w:t> </w:t>
      </w:r>
      <w:r w:rsidRPr="008400BE">
        <w:rPr>
          <w:rFonts w:ascii="Times New Roman" w:hAnsi="Times New Roman" w:cs="Times New Roman"/>
          <w:sz w:val="24"/>
          <w:szCs w:val="24"/>
          <w14:ligatures w14:val="none"/>
        </w:rPr>
        <w:t>Позаботьтесь о том, чтобы ребёнок регулярно получал новые впечатления и ощущения, благодаря им он сможет воспитать в себе любознательность.</w:t>
      </w:r>
    </w:p>
    <w:p w:rsidR="008400BE" w:rsidRPr="008400BE" w:rsidRDefault="008400BE" w:rsidP="008400BE">
      <w:pPr>
        <w:widowControl w:val="0"/>
        <w:spacing w:after="0" w:line="276" w:lineRule="auto"/>
        <w:jc w:val="both"/>
        <w:rPr>
          <w:rFonts w:ascii="Calibri" w:hAnsi="Calibri" w:cs="Calibri"/>
          <w:sz w:val="24"/>
          <w:szCs w:val="24"/>
          <w14:ligatures w14:val="none"/>
        </w:rPr>
      </w:pPr>
      <w:r w:rsidRPr="008400BE">
        <w:rPr>
          <w:rFonts w:ascii="Symbol" w:hAnsi="Symbol"/>
          <w:sz w:val="24"/>
          <w:szCs w:val="24"/>
          <w:lang w:val="x-none"/>
        </w:rPr>
        <w:t></w:t>
      </w:r>
      <w:r w:rsidRPr="008400BE">
        <w:rPr>
          <w:sz w:val="24"/>
          <w:szCs w:val="24"/>
        </w:rPr>
        <w:t> </w:t>
      </w:r>
      <w:r w:rsidRPr="008400BE">
        <w:rPr>
          <w:rFonts w:ascii="Times New Roman" w:hAnsi="Times New Roman" w:cs="Times New Roman"/>
          <w:sz w:val="24"/>
          <w:szCs w:val="24"/>
          <w14:ligatures w14:val="none"/>
        </w:rPr>
        <w:t>Дайте малышу почувствовать себя в полной безопасности, это чувство подарит ему возможность не бояться новых открытий.</w:t>
      </w:r>
    </w:p>
    <w:p w:rsidR="008400BE" w:rsidRPr="008400BE" w:rsidRDefault="008400BE" w:rsidP="008400BE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8400BE">
        <w:rPr>
          <w:rFonts w:ascii="Symbol" w:hAnsi="Symbol"/>
          <w:sz w:val="24"/>
          <w:szCs w:val="24"/>
          <w:lang w:val="x-none"/>
        </w:rPr>
        <w:t></w:t>
      </w:r>
      <w:r w:rsidRPr="008400BE">
        <w:rPr>
          <w:sz w:val="24"/>
          <w:szCs w:val="24"/>
        </w:rPr>
        <w:t> </w:t>
      </w:r>
      <w:r w:rsidRPr="008400BE">
        <w:rPr>
          <w:rFonts w:ascii="Times New Roman" w:hAnsi="Times New Roman" w:cs="Times New Roman"/>
          <w:sz w:val="24"/>
          <w:szCs w:val="24"/>
          <w14:ligatures w14:val="none"/>
        </w:rPr>
        <w:t>Будьте уверены в силах малыша, отказавшись от мысли, что его выбор не обоснован. Если ребёнок проявил к чему-либо живой интерес, то, скорее всего, он в состоянии справиться и с освоением этого.</w:t>
      </w:r>
    </w:p>
    <w:p w:rsidR="008400BE" w:rsidRPr="008400BE" w:rsidRDefault="008400BE" w:rsidP="008400BE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8400BE">
        <w:rPr>
          <w:rFonts w:ascii="Symbol" w:hAnsi="Symbol"/>
          <w:sz w:val="24"/>
          <w:szCs w:val="24"/>
          <w:lang w:val="x-none"/>
        </w:rPr>
        <w:t></w:t>
      </w:r>
      <w:r w:rsidRPr="008400BE">
        <w:rPr>
          <w:sz w:val="24"/>
          <w:szCs w:val="24"/>
        </w:rPr>
        <w:t> </w:t>
      </w:r>
      <w:r w:rsidRPr="008400BE">
        <w:rPr>
          <w:rFonts w:ascii="Times New Roman" w:hAnsi="Times New Roman" w:cs="Times New Roman"/>
          <w:sz w:val="24"/>
          <w:szCs w:val="24"/>
          <w14:ligatures w14:val="none"/>
        </w:rPr>
        <w:t>Не ограничивайте фантазии малыша некими правилами. Дайте ему возможность импровизировать, например, если он изображает яблоко синим, а собаку — превосходящую по размерам человека.</w:t>
      </w:r>
    </w:p>
    <w:p w:rsidR="008400BE" w:rsidRPr="008400BE" w:rsidRDefault="008400BE" w:rsidP="008400BE">
      <w:pPr>
        <w:widowControl w:val="0"/>
        <w:rPr>
          <w14:ligatures w14:val="none"/>
        </w:rPr>
      </w:pPr>
      <w:r w:rsidRPr="008400BE">
        <w:rPr>
          <w14:ligatures w14:val="none"/>
        </w:rPr>
        <w:t> </w:t>
      </w:r>
    </w:p>
    <w:p w:rsidR="008400BE" w:rsidRDefault="008400BE" w:rsidP="008400BE">
      <w:pPr>
        <w:spacing w:after="200" w:line="273" w:lineRule="auto"/>
        <w:ind w:firstLine="708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  <w14:ligatures w14:val="none"/>
        </w:rPr>
      </w:pPr>
    </w:p>
    <w:p w:rsidR="008400BE" w:rsidRDefault="008400BE" w:rsidP="008400BE">
      <w:pPr>
        <w:spacing w:after="200" w:line="273" w:lineRule="auto"/>
        <w:ind w:firstLine="708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  <w14:ligatures w14:val="none"/>
        </w:rPr>
      </w:pPr>
    </w:p>
    <w:p w:rsidR="00103EC6" w:rsidRPr="00103EC6" w:rsidRDefault="00103EC6" w:rsidP="00103EC6">
      <w:pPr>
        <w:spacing w:after="0" w:line="240" w:lineRule="exact"/>
        <w:rPr>
          <w:rFonts w:ascii="Times New Roman" w:hAnsi="Times New Roman" w:cs="Times New Roman"/>
          <w:b/>
          <w:bCs/>
          <w:color w:val="2E74B5" w:themeColor="accent1" w:themeShade="BF"/>
          <w:sz w:val="27"/>
          <w:szCs w:val="27"/>
          <w14:ligatures w14:val="none"/>
        </w:rPr>
      </w:pPr>
      <w:r w:rsidRPr="00103EC6">
        <w:rPr>
          <w:rFonts w:ascii="Times New Roman" w:hAnsi="Times New Roman" w:cs="Times New Roman"/>
          <w:b/>
          <w:bCs/>
          <w:color w:val="2E74B5" w:themeColor="accent1" w:themeShade="BF"/>
          <w:sz w:val="27"/>
          <w:szCs w:val="27"/>
          <w14:ligatures w14:val="none"/>
        </w:rPr>
        <w:t>Упражнения-игры для малышей</w:t>
      </w:r>
    </w:p>
    <w:p w:rsidR="00103EC6" w:rsidRPr="00103EC6" w:rsidRDefault="00103EC6" w:rsidP="00103EC6">
      <w:pPr>
        <w:widowControl w:val="0"/>
        <w:rPr>
          <w14:ligatures w14:val="none"/>
        </w:rPr>
      </w:pPr>
    </w:p>
    <w:p w:rsidR="008400BE" w:rsidRPr="008400BE" w:rsidRDefault="008400BE" w:rsidP="00103EC6">
      <w:pPr>
        <w:widowControl w:val="0"/>
        <w:spacing w:after="0" w:line="288" w:lineRule="exact"/>
        <w:ind w:firstLine="708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8400BE">
        <w:rPr>
          <w:rFonts w:ascii="Times New Roman" w:hAnsi="Times New Roman" w:cs="Times New Roman"/>
          <w:sz w:val="28"/>
          <w:szCs w:val="28"/>
          <w14:ligatures w14:val="none"/>
        </w:rPr>
        <w:t>Упражнения-игры для детей 2-3 лет обязательно должны увлекать и побуждать действовать. Так, например, с малышом можно позаниматься:</w:t>
      </w:r>
    </w:p>
    <w:p w:rsidR="008400BE" w:rsidRPr="008400BE" w:rsidRDefault="00103EC6" w:rsidP="008400BE">
      <w:pPr>
        <w:widowControl w:val="0"/>
        <w:spacing w:after="0" w:line="288" w:lineRule="exact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8480" behindDoc="0" locked="0" layoutInCell="1" allowOverlap="1" wp14:anchorId="40CCE936" wp14:editId="195797F2">
            <wp:simplePos x="0" y="0"/>
            <wp:positionH relativeFrom="column">
              <wp:posOffset>489857</wp:posOffset>
            </wp:positionH>
            <wp:positionV relativeFrom="paragraph">
              <wp:posOffset>161108</wp:posOffset>
            </wp:positionV>
            <wp:extent cx="1561465" cy="1009015"/>
            <wp:effectExtent l="0" t="0" r="635" b="635"/>
            <wp:wrapNone/>
            <wp:docPr id="3" name="Рисунок 52" descr="развитие логики у детей 2 3 ле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развитие логики у детей 2 3 ле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0BE" w:rsidRPr="008400BE"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:rsidR="008400BE" w:rsidRPr="008400BE" w:rsidRDefault="008400BE" w:rsidP="008400BE">
      <w:pPr>
        <w:widowControl w:val="0"/>
        <w:spacing w:after="0" w:line="288" w:lineRule="exact"/>
        <w:rPr>
          <w:rFonts w:ascii="Times New Roman" w:hAnsi="Times New Roman" w:cs="Times New Roman"/>
          <w:sz w:val="28"/>
          <w:szCs w:val="28"/>
          <w14:ligatures w14:val="none"/>
        </w:rPr>
      </w:pPr>
      <w:r w:rsidRPr="008400BE"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:rsidR="008400BE" w:rsidRPr="008400BE" w:rsidRDefault="008400BE" w:rsidP="008400BE">
      <w:pPr>
        <w:widowControl w:val="0"/>
        <w:spacing w:after="0" w:line="288" w:lineRule="exact"/>
        <w:rPr>
          <w:rFonts w:ascii="Times New Roman" w:hAnsi="Times New Roman" w:cs="Times New Roman"/>
          <w:sz w:val="28"/>
          <w:szCs w:val="28"/>
          <w14:ligatures w14:val="none"/>
        </w:rPr>
      </w:pPr>
      <w:r w:rsidRPr="008400BE"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:rsidR="008400BE" w:rsidRPr="008400BE" w:rsidRDefault="008400BE" w:rsidP="008400BE">
      <w:pPr>
        <w:widowControl w:val="0"/>
        <w:spacing w:after="0" w:line="288" w:lineRule="exact"/>
        <w:rPr>
          <w:rFonts w:ascii="Times New Roman" w:hAnsi="Times New Roman" w:cs="Times New Roman"/>
          <w:sz w:val="28"/>
          <w:szCs w:val="28"/>
          <w14:ligatures w14:val="none"/>
        </w:rPr>
      </w:pPr>
      <w:r w:rsidRPr="008400BE"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:rsidR="008400BE" w:rsidRPr="008400BE" w:rsidRDefault="008400BE" w:rsidP="008400BE">
      <w:pPr>
        <w:widowControl w:val="0"/>
        <w:spacing w:after="0" w:line="288" w:lineRule="exact"/>
        <w:rPr>
          <w:rFonts w:ascii="Times New Roman" w:hAnsi="Times New Roman" w:cs="Times New Roman"/>
          <w:sz w:val="28"/>
          <w:szCs w:val="28"/>
          <w14:ligatures w14:val="none"/>
        </w:rPr>
      </w:pPr>
      <w:r w:rsidRPr="008400BE"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:rsidR="008400BE" w:rsidRPr="008400BE" w:rsidRDefault="008400BE" w:rsidP="008400BE">
      <w:pPr>
        <w:widowControl w:val="0"/>
        <w:spacing w:after="0" w:line="288" w:lineRule="exact"/>
        <w:rPr>
          <w:rFonts w:ascii="Times New Roman" w:hAnsi="Times New Roman" w:cs="Times New Roman"/>
          <w:sz w:val="28"/>
          <w:szCs w:val="28"/>
          <w14:ligatures w14:val="none"/>
        </w:rPr>
      </w:pPr>
      <w:r w:rsidRPr="008400BE"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:rsidR="008400BE" w:rsidRPr="008400BE" w:rsidRDefault="008400BE" w:rsidP="008400BE">
      <w:pPr>
        <w:widowControl w:val="0"/>
        <w:spacing w:after="0" w:line="288" w:lineRule="exact"/>
        <w:rPr>
          <w:rFonts w:ascii="Times New Roman" w:hAnsi="Times New Roman" w:cs="Times New Roman"/>
          <w:sz w:val="28"/>
          <w:szCs w:val="28"/>
          <w14:ligatures w14:val="none"/>
        </w:rPr>
      </w:pPr>
      <w:r w:rsidRPr="008400BE"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:rsidR="008400BE" w:rsidRPr="008400BE" w:rsidRDefault="008400BE" w:rsidP="00103EC6">
      <w:pPr>
        <w:widowControl w:val="0"/>
        <w:spacing w:after="0" w:line="276" w:lineRule="auto"/>
        <w:jc w:val="both"/>
        <w:rPr>
          <w:rFonts w:ascii="Calibri" w:hAnsi="Calibri" w:cs="Calibri"/>
          <w:sz w:val="28"/>
          <w:szCs w:val="28"/>
          <w14:ligatures w14:val="none"/>
        </w:rPr>
      </w:pPr>
      <w:r w:rsidRPr="008400BE">
        <w:rPr>
          <w:rFonts w:ascii="Symbol" w:hAnsi="Symbol"/>
          <w:sz w:val="20"/>
          <w:szCs w:val="20"/>
          <w:lang w:val="x-none"/>
        </w:rPr>
        <w:t></w:t>
      </w:r>
      <w:r w:rsidRPr="008400BE">
        <w:t> </w:t>
      </w:r>
      <w:r w:rsidRPr="008400BE">
        <w:rPr>
          <w:rFonts w:ascii="Times New Roman" w:hAnsi="Times New Roman" w:cs="Times New Roman"/>
          <w:sz w:val="28"/>
          <w:szCs w:val="28"/>
          <w14:ligatures w14:val="none"/>
        </w:rPr>
        <w:t>сортировкой игрушек по определённым признакам (форме, цвету, назначению), предлагая ему разложить их по разным ёмкостям; можно выполнять задание под веселую музыку и на время;</w:t>
      </w:r>
    </w:p>
    <w:p w:rsidR="008400BE" w:rsidRPr="008400BE" w:rsidRDefault="008400BE" w:rsidP="00103EC6">
      <w:pPr>
        <w:widowControl w:val="0"/>
        <w:spacing w:after="0" w:line="276" w:lineRule="auto"/>
        <w:jc w:val="both"/>
        <w:rPr>
          <w:rFonts w:ascii="Calibri" w:hAnsi="Calibri" w:cs="Calibri"/>
          <w:sz w:val="28"/>
          <w:szCs w:val="28"/>
          <w14:ligatures w14:val="none"/>
        </w:rPr>
      </w:pPr>
      <w:r w:rsidRPr="008400BE">
        <w:rPr>
          <w:rFonts w:ascii="Symbol" w:hAnsi="Symbol"/>
          <w:sz w:val="20"/>
          <w:szCs w:val="20"/>
          <w:lang w:val="x-none"/>
        </w:rPr>
        <w:t></w:t>
      </w:r>
      <w:r w:rsidRPr="008400BE">
        <w:t> </w:t>
      </w:r>
      <w:r w:rsidRPr="008400BE">
        <w:rPr>
          <w:rFonts w:ascii="Times New Roman" w:hAnsi="Times New Roman" w:cs="Times New Roman"/>
          <w:sz w:val="28"/>
          <w:szCs w:val="28"/>
          <w14:ligatures w14:val="none"/>
        </w:rPr>
        <w:t>анализом игрушек или предметов с выбором лишнего опять же по форме, цвету, назначению; это может быть мяч среди машинок или пластиковый пупс среди мягких игрушек.</w:t>
      </w:r>
    </w:p>
    <w:p w:rsidR="008400BE" w:rsidRPr="008400BE" w:rsidRDefault="008400BE" w:rsidP="00103EC6">
      <w:pPr>
        <w:spacing w:after="0" w:line="276" w:lineRule="auto"/>
        <w:rPr>
          <w:rFonts w:ascii="Times New Roman" w:hAnsi="Times New Roman" w:cs="Times New Roman"/>
          <w:sz w:val="28"/>
          <w:szCs w:val="28"/>
          <w14:ligatures w14:val="none"/>
        </w:rPr>
      </w:pPr>
      <w:r w:rsidRPr="008400BE">
        <w:rPr>
          <w:rFonts w:ascii="Times New Roman" w:hAnsi="Times New Roman" w:cs="Times New Roman"/>
          <w:sz w:val="28"/>
          <w:szCs w:val="28"/>
          <w14:ligatures w14:val="none"/>
        </w:rPr>
        <w:tab/>
        <w:t>В конце упражнений, если малыш справился с заданием, необходимо поговорить с ним о том, почему он поступал именно таким образом.</w:t>
      </w:r>
    </w:p>
    <w:p w:rsidR="008400BE" w:rsidRPr="008400BE" w:rsidRDefault="008400BE" w:rsidP="00103EC6">
      <w:pPr>
        <w:spacing w:after="0" w:line="276" w:lineRule="auto"/>
        <w:rPr>
          <w:rFonts w:ascii="Times New Roman" w:hAnsi="Times New Roman" w:cs="Times New Roman"/>
          <w:b/>
          <w:bCs/>
          <w:color w:val="A385FF"/>
          <w:sz w:val="27"/>
          <w:szCs w:val="27"/>
          <w14:ligatures w14:val="none"/>
        </w:rPr>
      </w:pPr>
      <w:r w:rsidRPr="008400BE">
        <w:rPr>
          <w14:ligatures w14:val="none"/>
        </w:rPr>
        <w:t> </w:t>
      </w:r>
      <w:r w:rsidR="00103EC6" w:rsidRPr="00103EC6">
        <w:rPr>
          <w:rFonts w:ascii="Times New Roman" w:hAnsi="Times New Roman" w:cs="Times New Roman"/>
          <w:b/>
          <w:bCs/>
          <w:color w:val="2E74B5" w:themeColor="accent1" w:themeShade="BF"/>
          <w:sz w:val="27"/>
          <w:szCs w:val="27"/>
          <w14:ligatures w14:val="none"/>
        </w:rPr>
        <w:t>Упражнения для развития логического мышления</w:t>
      </w:r>
    </w:p>
    <w:p w:rsidR="00103EC6" w:rsidRDefault="00103EC6" w:rsidP="00103EC6">
      <w:pPr>
        <w:widowControl w:val="0"/>
        <w:spacing w:after="0" w:line="288" w:lineRule="exact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</w:p>
    <w:p w:rsidR="00103EC6" w:rsidRPr="00103EC6" w:rsidRDefault="00103EC6" w:rsidP="00103EC6">
      <w:pPr>
        <w:widowControl w:val="0"/>
        <w:spacing w:after="0" w:line="288" w:lineRule="exact"/>
        <w:ind w:firstLine="708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103EC6">
        <w:rPr>
          <w:rFonts w:ascii="Times New Roman" w:hAnsi="Times New Roman" w:cs="Times New Roman"/>
          <w:sz w:val="28"/>
          <w:szCs w:val="28"/>
          <w14:ligatures w14:val="none"/>
        </w:rPr>
        <w:t>На четвертом году жизни для детей можно подбирать игры, базируемые не только на наглядном, но и на словесно-образном восприятии. Именно поэтому задания могут носить устный характер.</w:t>
      </w:r>
    </w:p>
    <w:p w:rsidR="00103EC6" w:rsidRPr="00103EC6" w:rsidRDefault="00103EC6" w:rsidP="00103EC6">
      <w:pPr>
        <w:widowControl w:val="0"/>
        <w:spacing w:after="0" w:line="240" w:lineRule="auto"/>
        <w:ind w:left="54" w:hanging="54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103EC6">
        <w:rPr>
          <w:rFonts w:ascii="Symbol" w:hAnsi="Symbol"/>
          <w:sz w:val="20"/>
          <w:szCs w:val="20"/>
          <w:lang w:val="x-none"/>
        </w:rPr>
        <w:t></w:t>
      </w:r>
      <w:r w:rsidRPr="00103EC6">
        <w:t> </w:t>
      </w:r>
      <w:r w:rsidRPr="00103EC6">
        <w:rPr>
          <w:rFonts w:ascii="Times New Roman" w:hAnsi="Times New Roman" w:cs="Times New Roman"/>
          <w:sz w:val="28"/>
          <w:szCs w:val="28"/>
          <w14:ligatures w14:val="none"/>
        </w:rPr>
        <w:tab/>
        <w:t>Попросите ребёнка определить на рисунке, где изображены несколько предметов, тот, который отличается от других, с объяснением выбора.</w:t>
      </w:r>
    </w:p>
    <w:p w:rsidR="00103EC6" w:rsidRPr="00103EC6" w:rsidRDefault="00103EC6" w:rsidP="00103EC6">
      <w:pPr>
        <w:widowControl w:val="0"/>
        <w:spacing w:after="0" w:line="240" w:lineRule="auto"/>
        <w:ind w:left="54" w:hanging="54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103EC6">
        <w:rPr>
          <w:rFonts w:ascii="Symbol" w:hAnsi="Symbol"/>
          <w:sz w:val="20"/>
          <w:szCs w:val="20"/>
          <w:lang w:val="x-none"/>
        </w:rPr>
        <w:t></w:t>
      </w:r>
      <w:r w:rsidRPr="00103EC6">
        <w:t> </w:t>
      </w:r>
      <w:r w:rsidRPr="00103EC6">
        <w:rPr>
          <w:rFonts w:ascii="Times New Roman" w:hAnsi="Times New Roman" w:cs="Times New Roman"/>
          <w:sz w:val="28"/>
          <w:szCs w:val="28"/>
          <w14:ligatures w14:val="none"/>
        </w:rPr>
        <w:t>По такому же принципу попросите малыша выбрать лишнее слово из цепочки слов, например: «собака, кошка, корова, яблоко» или «мяч, шарик, апельсин, сосулька».</w:t>
      </w:r>
    </w:p>
    <w:p w:rsidR="00103EC6" w:rsidRPr="00103EC6" w:rsidRDefault="00103EC6" w:rsidP="00103EC6">
      <w:pPr>
        <w:widowControl w:val="0"/>
        <w:spacing w:after="0" w:line="240" w:lineRule="auto"/>
        <w:ind w:left="54" w:hanging="54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103EC6">
        <w:rPr>
          <w:rFonts w:ascii="Symbol" w:hAnsi="Symbol"/>
          <w:sz w:val="20"/>
          <w:szCs w:val="20"/>
          <w:lang w:val="x-none"/>
        </w:rPr>
        <w:t></w:t>
      </w:r>
      <w:r w:rsidRPr="00103EC6">
        <w:t> </w:t>
      </w:r>
      <w:r w:rsidRPr="00103EC6">
        <w:rPr>
          <w:rFonts w:ascii="Times New Roman" w:hAnsi="Times New Roman" w:cs="Times New Roman"/>
          <w:sz w:val="28"/>
          <w:szCs w:val="28"/>
          <w14:ligatures w14:val="none"/>
        </w:rPr>
        <w:t>Поиграйте с крохой в старую и добрую игру «Съедобное-несъедобное», предлагая ему распознавать слова по значению и одновременно работая над развитием реакции у него.</w:t>
      </w:r>
    </w:p>
    <w:p w:rsidR="00103EC6" w:rsidRPr="00103EC6" w:rsidRDefault="00103EC6" w:rsidP="0010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103EC6">
        <w:rPr>
          <w:rFonts w:ascii="Times New Roman" w:hAnsi="Times New Roman" w:cs="Times New Roman"/>
          <w:sz w:val="28"/>
          <w:szCs w:val="28"/>
          <w14:ligatures w14:val="none"/>
        </w:rPr>
        <w:tab/>
        <w:t xml:space="preserve">Не забывайте о диалоге с малышом. Задавайте ему как можно больше наводящих вопросов касательно всего, с чем ему приходится сталкиваться в жизни, начиная от </w:t>
      </w:r>
      <w:proofErr w:type="gramStart"/>
      <w:r w:rsidRPr="00103EC6">
        <w:rPr>
          <w:rFonts w:ascii="Times New Roman" w:hAnsi="Times New Roman" w:cs="Times New Roman"/>
          <w:sz w:val="28"/>
          <w:szCs w:val="28"/>
          <w14:ligatures w14:val="none"/>
        </w:rPr>
        <w:t>простых  и</w:t>
      </w:r>
      <w:proofErr w:type="gramEnd"/>
      <w:r w:rsidRPr="00103EC6">
        <w:rPr>
          <w:rFonts w:ascii="Times New Roman" w:hAnsi="Times New Roman" w:cs="Times New Roman"/>
          <w:sz w:val="28"/>
          <w:szCs w:val="28"/>
          <w14:ligatures w14:val="none"/>
        </w:rPr>
        <w:t xml:space="preserve"> заканчивая более сложными.</w:t>
      </w:r>
    </w:p>
    <w:p w:rsidR="005E56A3" w:rsidRPr="008400BE" w:rsidRDefault="008400BE" w:rsidP="00103EC6">
      <w:pPr>
        <w:widowControl w:val="0"/>
        <w:spacing w:line="240" w:lineRule="auto"/>
        <w:rPr>
          <w14:ligatures w14:val="none"/>
        </w:rPr>
      </w:pPr>
      <w:r w:rsidRPr="008400B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1980911" wp14:editId="14F503E1">
                <wp:simplePos x="0" y="0"/>
                <wp:positionH relativeFrom="column">
                  <wp:posOffset>193584</wp:posOffset>
                </wp:positionH>
                <wp:positionV relativeFrom="paragraph">
                  <wp:posOffset>399869</wp:posOffset>
                </wp:positionV>
                <wp:extent cx="2962030" cy="925013"/>
                <wp:effectExtent l="0" t="0" r="0" b="889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62030" cy="925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00BE" w:rsidRDefault="008400BE" w:rsidP="008400BE">
                            <w:pPr>
                              <w:spacing w:after="0" w:line="288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400BE" w:rsidRDefault="008400BE" w:rsidP="008400BE">
                            <w:pPr>
                              <w:spacing w:after="0" w:line="288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8400BE" w:rsidRDefault="008400BE" w:rsidP="008400BE">
                            <w:pPr>
                              <w:spacing w:after="0" w:line="288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8400BE" w:rsidRDefault="008400BE" w:rsidP="008400BE">
                            <w:pPr>
                              <w:spacing w:after="0" w:line="288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8400BE" w:rsidRDefault="008400BE" w:rsidP="008400BE">
                            <w:pPr>
                              <w:spacing w:after="0" w:line="288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8400BE" w:rsidRDefault="008400BE" w:rsidP="008400BE">
                            <w:pPr>
                              <w:spacing w:after="0" w:line="288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8400BE" w:rsidRDefault="008400BE" w:rsidP="008400BE">
                            <w:pPr>
                              <w:spacing w:after="0" w:line="288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8400BE" w:rsidRPr="008400BE" w:rsidRDefault="008400BE" w:rsidP="008400BE">
                            <w:pPr>
                              <w:spacing w:after="0" w:line="288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80911" id="Text Box 5" o:spid="_x0000_s1030" type="#_x0000_t202" style="position:absolute;margin-left:15.25pt;margin-top:31.5pt;width:233.25pt;height:72.8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8400BE" w:rsidRDefault="008400BE" w:rsidP="008400BE">
                      <w:pPr>
                        <w:spacing w:after="0" w:line="288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8400BE" w:rsidRDefault="008400BE" w:rsidP="008400BE">
                      <w:pPr>
                        <w:spacing w:after="0" w:line="288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8400BE" w:rsidRDefault="008400BE" w:rsidP="008400BE">
                      <w:pPr>
                        <w:spacing w:after="0" w:line="288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8400BE" w:rsidRDefault="008400BE" w:rsidP="008400BE">
                      <w:pPr>
                        <w:spacing w:after="0" w:line="288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8400BE" w:rsidRDefault="008400BE" w:rsidP="008400BE">
                      <w:pPr>
                        <w:spacing w:after="0" w:line="288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8400BE" w:rsidRDefault="008400BE" w:rsidP="008400BE">
                      <w:pPr>
                        <w:spacing w:after="0" w:line="288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8400BE" w:rsidRDefault="008400BE" w:rsidP="008400BE">
                      <w:pPr>
                        <w:spacing w:after="0" w:line="288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8400BE" w:rsidRPr="008400BE" w:rsidRDefault="008400BE" w:rsidP="008400BE">
                      <w:pPr>
                        <w:spacing w:after="0" w:line="288" w:lineRule="exact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E56A3" w:rsidRPr="008400BE" w:rsidSect="008655B9">
      <w:pgSz w:w="16838" w:h="11906" w:orient="landscape"/>
      <w:pgMar w:top="567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1E"/>
    <w:rsid w:val="00103EC6"/>
    <w:rsid w:val="005E56A3"/>
    <w:rsid w:val="008400BE"/>
    <w:rsid w:val="0086411E"/>
    <w:rsid w:val="008655B9"/>
    <w:rsid w:val="00B17A4A"/>
    <w:rsid w:val="00D7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BFB87-6FFC-4F27-8C92-0208B39A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5B9"/>
    <w:pPr>
      <w:spacing w:after="96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8400BE"/>
    <w:pPr>
      <w:spacing w:after="0" w:line="268" w:lineRule="auto"/>
    </w:pPr>
    <w:rPr>
      <w:rFonts w:ascii="Arial" w:eastAsia="Times New Roman" w:hAnsi="Arial" w:cs="Arial"/>
      <w:color w:val="6633FF"/>
      <w:kern w:val="28"/>
      <w:sz w:val="48"/>
      <w:szCs w:val="48"/>
      <w:lang w:eastAsia="ru-RU"/>
      <w14:ligatures w14:val="standard"/>
      <w14:cntxtAlts/>
    </w:rPr>
  </w:style>
  <w:style w:type="paragraph" w:customStyle="1" w:styleId="msoorganizationname2">
    <w:name w:val="msoorganizationname2"/>
    <w:rsid w:val="00103EC6"/>
    <w:pPr>
      <w:spacing w:after="0" w:line="240" w:lineRule="auto"/>
      <w:jc w:val="center"/>
    </w:pPr>
    <w:rPr>
      <w:rFonts w:ascii="Arial Black" w:eastAsia="Times New Roman" w:hAnsi="Arial Black" w:cs="Times New Roman"/>
      <w:color w:val="FFFFFF"/>
      <w:kern w:val="28"/>
      <w:sz w:val="18"/>
      <w:szCs w:val="18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rebenkoved.ru/wp-content/uploads/2016/11/deti-igrayut1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74A84-DA61-4DB8-992D-194CB69C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4</cp:revision>
  <dcterms:created xsi:type="dcterms:W3CDTF">2019-02-14T09:26:00Z</dcterms:created>
  <dcterms:modified xsi:type="dcterms:W3CDTF">2019-02-14T10:06:00Z</dcterms:modified>
</cp:coreProperties>
</file>