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9DE" w:rsidRPr="00426679" w:rsidRDefault="00D929DE" w:rsidP="0042667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6679">
        <w:rPr>
          <w:rFonts w:ascii="Times New Roman" w:eastAsia="Calibri" w:hAnsi="Times New Roman" w:cs="Times New Roman"/>
          <w:b/>
          <w:sz w:val="24"/>
          <w:szCs w:val="24"/>
        </w:rPr>
        <w:t>Мастер-класс</w:t>
      </w:r>
    </w:p>
    <w:p w:rsidR="00CE6B60" w:rsidRPr="00426679" w:rsidRDefault="00CE6B60" w:rsidP="00426679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fa-IR" w:bidi="fa-IR"/>
        </w:rPr>
      </w:pPr>
      <w:r w:rsidRPr="004266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a-IR" w:bidi="fa-IR"/>
        </w:rPr>
        <w:t>Дидактическое пособие «</w:t>
      </w:r>
      <w:r w:rsidR="00426679" w:rsidRPr="004266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a-IR" w:bidi="fa-IR"/>
        </w:rPr>
        <w:t>3D-</w:t>
      </w:r>
      <w:r w:rsidRPr="004266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a-IR" w:bidi="fa-IR"/>
        </w:rPr>
        <w:t>шашки» как средство развития интеллектуальных способностей дошкольников</w:t>
      </w:r>
    </w:p>
    <w:p w:rsidR="00CE6B60" w:rsidRPr="00426679" w:rsidRDefault="00CE6B60" w:rsidP="00426679">
      <w:pPr>
        <w:tabs>
          <w:tab w:val="left" w:pos="567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6679">
        <w:rPr>
          <w:rFonts w:ascii="Times New Roman" w:eastAsia="Calibri" w:hAnsi="Times New Roman" w:cs="Times New Roman"/>
          <w:sz w:val="24"/>
          <w:szCs w:val="24"/>
        </w:rPr>
        <w:t xml:space="preserve">        Цель: повышение уровня профессиональной компетентности педагогов по развитию интеллектуальных способностей детей дошкольного возраста.</w:t>
      </w:r>
    </w:p>
    <w:p w:rsidR="00CE6B60" w:rsidRPr="00426679" w:rsidRDefault="00CE6B60" w:rsidP="004266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6679">
        <w:rPr>
          <w:rFonts w:ascii="Times New Roman" w:eastAsia="Calibri" w:hAnsi="Times New Roman" w:cs="Times New Roman"/>
          <w:sz w:val="24"/>
          <w:szCs w:val="24"/>
        </w:rPr>
        <w:t xml:space="preserve">        Задачи:</w:t>
      </w:r>
    </w:p>
    <w:p w:rsidR="00CE6B60" w:rsidRPr="00426679" w:rsidRDefault="00426679" w:rsidP="004266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667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E6B60" w:rsidRPr="00426679">
        <w:rPr>
          <w:rFonts w:ascii="Times New Roman" w:eastAsia="Calibri" w:hAnsi="Times New Roman" w:cs="Times New Roman"/>
          <w:sz w:val="24"/>
          <w:szCs w:val="24"/>
        </w:rPr>
        <w:t xml:space="preserve">показать значимость развития интеллектуальных способностей у детей; </w:t>
      </w:r>
    </w:p>
    <w:p w:rsidR="00CE6B60" w:rsidRPr="00426679" w:rsidRDefault="00426679" w:rsidP="004266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667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E6B60" w:rsidRPr="00426679">
        <w:rPr>
          <w:rFonts w:ascii="Times New Roman" w:eastAsia="Calibri" w:hAnsi="Times New Roman" w:cs="Times New Roman"/>
          <w:sz w:val="24"/>
          <w:szCs w:val="24"/>
        </w:rPr>
        <w:t>познакомить с методами, приемами, способами работы по развитию интеллектуальных способностей, используя дидактическое пособие «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266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E6B60" w:rsidRPr="00426679">
        <w:rPr>
          <w:rFonts w:ascii="Times New Roman" w:eastAsia="Calibri" w:hAnsi="Times New Roman" w:cs="Times New Roman"/>
          <w:sz w:val="24"/>
          <w:szCs w:val="24"/>
        </w:rPr>
        <w:t xml:space="preserve"> шашки»;</w:t>
      </w:r>
    </w:p>
    <w:p w:rsidR="00CE6B60" w:rsidRPr="00426679" w:rsidRDefault="00426679" w:rsidP="004266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6679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E6B60" w:rsidRPr="00426679">
        <w:rPr>
          <w:rFonts w:ascii="Times New Roman" w:eastAsia="Calibri" w:hAnsi="Times New Roman" w:cs="Times New Roman"/>
          <w:sz w:val="24"/>
          <w:szCs w:val="24"/>
        </w:rPr>
        <w:t>создать условия для педагогического общения.</w:t>
      </w:r>
    </w:p>
    <w:p w:rsidR="0058269A" w:rsidRPr="00426679" w:rsidRDefault="0058269A" w:rsidP="00426679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426679">
        <w:rPr>
          <w:rFonts w:ascii="Times New Roman" w:hAnsi="Times New Roman" w:cs="Times New Roman"/>
          <w:b/>
          <w:sz w:val="24"/>
          <w:szCs w:val="24"/>
        </w:rPr>
        <w:t>1 этап</w:t>
      </w:r>
      <w:r w:rsidR="000E1B9D" w:rsidRPr="00426679">
        <w:rPr>
          <w:rFonts w:ascii="Times New Roman" w:hAnsi="Times New Roman" w:cs="Times New Roman"/>
          <w:b/>
          <w:sz w:val="24"/>
          <w:szCs w:val="24"/>
        </w:rPr>
        <w:t>.</w:t>
      </w:r>
      <w:r w:rsidRPr="00426679">
        <w:rPr>
          <w:rFonts w:ascii="Times New Roman" w:hAnsi="Times New Roman" w:cs="Times New Roman"/>
          <w:b/>
          <w:sz w:val="24"/>
          <w:szCs w:val="24"/>
        </w:rPr>
        <w:t xml:space="preserve"> Введение</w:t>
      </w:r>
    </w:p>
    <w:p w:rsidR="0058269A" w:rsidRPr="00426679" w:rsidRDefault="00D929DE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6679">
        <w:rPr>
          <w:rFonts w:ascii="Times New Roman" w:eastAsia="Calibri" w:hAnsi="Times New Roman" w:cs="Times New Roman"/>
          <w:color w:val="C45911" w:themeColor="accent2" w:themeShade="BF"/>
          <w:sz w:val="24"/>
          <w:szCs w:val="24"/>
        </w:rPr>
        <w:t xml:space="preserve"> </w:t>
      </w:r>
      <w:r w:rsidRPr="00426679">
        <w:rPr>
          <w:rFonts w:ascii="Times New Roman" w:eastAsia="Calibri" w:hAnsi="Times New Roman" w:cs="Times New Roman"/>
          <w:sz w:val="24"/>
          <w:szCs w:val="24"/>
        </w:rPr>
        <w:t>Добрый день, уважаемые коллеги!</w:t>
      </w:r>
      <w:r w:rsidR="0058269A" w:rsidRPr="004266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8269A" w:rsidRPr="00426679">
        <w:rPr>
          <w:rFonts w:ascii="Times New Roman" w:hAnsi="Times New Roman" w:cs="Times New Roman"/>
          <w:sz w:val="24"/>
          <w:szCs w:val="24"/>
        </w:rPr>
        <w:t>Мы</w:t>
      </w:r>
      <w:r w:rsidR="00F035E1" w:rsidRPr="00426679">
        <w:rPr>
          <w:rFonts w:ascii="Times New Roman" w:hAnsi="Times New Roman" w:cs="Times New Roman"/>
          <w:sz w:val="24"/>
          <w:szCs w:val="24"/>
        </w:rPr>
        <w:t>,</w:t>
      </w:r>
      <w:r w:rsidR="0058269A" w:rsidRPr="00426679">
        <w:rPr>
          <w:rFonts w:ascii="Times New Roman" w:hAnsi="Times New Roman" w:cs="Times New Roman"/>
          <w:sz w:val="24"/>
          <w:szCs w:val="24"/>
        </w:rPr>
        <w:t xml:space="preserve"> педагоги муниципального дошкольного образовательного учреждения детский сад №14 «Солнышко» Старооскольского городского округа приветствуем Вас.  Сегодня мы с вами пров</w:t>
      </w:r>
      <w:r w:rsidR="00F035E1" w:rsidRPr="00426679">
        <w:rPr>
          <w:rFonts w:ascii="Times New Roman" w:hAnsi="Times New Roman" w:cs="Times New Roman"/>
          <w:sz w:val="24"/>
          <w:szCs w:val="24"/>
        </w:rPr>
        <w:t>едем</w:t>
      </w:r>
      <w:r w:rsidR="0058269A" w:rsidRPr="00426679">
        <w:rPr>
          <w:rFonts w:ascii="Times New Roman" w:hAnsi="Times New Roman" w:cs="Times New Roman"/>
          <w:sz w:val="24"/>
          <w:szCs w:val="24"/>
        </w:rPr>
        <w:t xml:space="preserve"> </w:t>
      </w:r>
      <w:r w:rsidR="00F035E1" w:rsidRPr="00426679">
        <w:rPr>
          <w:rFonts w:ascii="Times New Roman" w:hAnsi="Times New Roman" w:cs="Times New Roman"/>
          <w:sz w:val="24"/>
          <w:szCs w:val="24"/>
        </w:rPr>
        <w:t>мастер-класс</w:t>
      </w:r>
      <w:r w:rsidR="0058269A" w:rsidRPr="00426679">
        <w:rPr>
          <w:rFonts w:ascii="Times New Roman" w:hAnsi="Times New Roman" w:cs="Times New Roman"/>
          <w:sz w:val="24"/>
          <w:szCs w:val="24"/>
        </w:rPr>
        <w:t xml:space="preserve">, цель </w:t>
      </w:r>
      <w:r w:rsidR="00F035E1" w:rsidRPr="00426679">
        <w:rPr>
          <w:rFonts w:ascii="Times New Roman" w:hAnsi="Times New Roman" w:cs="Times New Roman"/>
          <w:sz w:val="24"/>
          <w:szCs w:val="24"/>
        </w:rPr>
        <w:t>которого</w:t>
      </w:r>
      <w:r w:rsidR="0058269A" w:rsidRPr="00426679">
        <w:rPr>
          <w:rFonts w:ascii="Times New Roman" w:hAnsi="Times New Roman" w:cs="Times New Roman"/>
          <w:sz w:val="24"/>
          <w:szCs w:val="24"/>
        </w:rPr>
        <w:t xml:space="preserve">: ознакомление с пособием и практическое применение дидактического пособия «3D-шашки» как средство развития интеллектуальных способностей дошкольников. </w:t>
      </w:r>
    </w:p>
    <w:p w:rsidR="00D929DE" w:rsidRPr="00426679" w:rsidRDefault="00D929DE" w:rsidP="00426679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Andale Sans UI" w:hAnsi="Times New Roman" w:cs="Times New Roman"/>
          <w:sz w:val="24"/>
          <w:szCs w:val="24"/>
          <w:lang w:eastAsia="fa-IR" w:bidi="fa-IR"/>
        </w:rPr>
      </w:pPr>
      <w:r w:rsidRPr="00426679">
        <w:rPr>
          <w:rFonts w:ascii="Times New Roman" w:eastAsia="Calibri" w:hAnsi="Times New Roman" w:cs="Times New Roman"/>
          <w:color w:val="C45911" w:themeColor="accent2" w:themeShade="BF"/>
          <w:sz w:val="24"/>
          <w:szCs w:val="24"/>
        </w:rPr>
        <w:t xml:space="preserve"> </w:t>
      </w:r>
      <w:r w:rsidRPr="00426679">
        <w:rPr>
          <w:rFonts w:ascii="Times New Roman" w:eastAsia="Calibri" w:hAnsi="Times New Roman" w:cs="Times New Roman"/>
          <w:sz w:val="24"/>
          <w:szCs w:val="24"/>
        </w:rPr>
        <w:t>И чтобы сразу включиться в работу предлагаю вам ответить на несколько простых вопросов.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Я рада вас видеть сегодня, друзья.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Прошу отвечать громко «Нет» или «Да».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Едва не замерзли в дороге, в пути,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Но все равно на мастер-класс вы пришли? (да)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Хочу я услышать ваш честный ответ,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Детей вы любите? Да или нет? (да)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Чтоб деткам своим во всем помогать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Вы новое что-то хотите узнать? (да)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Кошмар этот помним с студенческих лет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Мы скучные лекции слушаем? (нет)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 xml:space="preserve">Чтоб дух мастер-класса нам сохранить, 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>Вам нужно в работе активными быть? (да)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 xml:space="preserve">Тогда Вас прошу </w:t>
      </w:r>
      <w:r w:rsidR="00F035E1" w:rsidRPr="00426679">
        <w:rPr>
          <w:rFonts w:ascii="Times New Roman" w:eastAsia="Times New Roman" w:hAnsi="Times New Roman" w:cs="Times New Roman"/>
          <w:sz w:val="24"/>
          <w:szCs w:val="24"/>
        </w:rPr>
        <w:t>нам</w:t>
      </w:r>
      <w:r w:rsidRPr="00426679">
        <w:rPr>
          <w:rFonts w:ascii="Times New Roman" w:eastAsia="Times New Roman" w:hAnsi="Times New Roman" w:cs="Times New Roman"/>
          <w:sz w:val="24"/>
          <w:szCs w:val="24"/>
        </w:rPr>
        <w:t xml:space="preserve"> во всем помогать,</w:t>
      </w:r>
    </w:p>
    <w:p w:rsidR="00D929DE" w:rsidRPr="00426679" w:rsidRDefault="00D929D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</w:rPr>
        <w:t xml:space="preserve">Приветствие </w:t>
      </w:r>
      <w:r w:rsidR="00F035E1" w:rsidRPr="00426679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26679">
        <w:rPr>
          <w:rFonts w:ascii="Times New Roman" w:eastAsia="Times New Roman" w:hAnsi="Times New Roman" w:cs="Times New Roman"/>
          <w:sz w:val="24"/>
          <w:szCs w:val="24"/>
        </w:rPr>
        <w:t>кончилось, можно начать.</w:t>
      </w:r>
    </w:p>
    <w:p w:rsidR="000E1B9D" w:rsidRPr="00426679" w:rsidRDefault="00E73610" w:rsidP="0042667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61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6CF0C80" wp14:editId="201F3955">
            <wp:simplePos x="0" y="0"/>
            <wp:positionH relativeFrom="margin">
              <wp:posOffset>3952875</wp:posOffset>
            </wp:positionH>
            <wp:positionV relativeFrom="paragraph">
              <wp:posOffset>100330</wp:posOffset>
            </wp:positionV>
            <wp:extent cx="2503170" cy="1877060"/>
            <wp:effectExtent l="0" t="0" r="0" b="8890"/>
            <wp:wrapTight wrapText="bothSides">
              <wp:wrapPolygon edited="0">
                <wp:start x="0" y="0"/>
                <wp:lineTo x="0" y="21483"/>
                <wp:lineTo x="21370" y="21483"/>
                <wp:lineTo x="21370" y="0"/>
                <wp:lineTo x="0" y="0"/>
              </wp:wrapPolygon>
            </wp:wrapTight>
            <wp:docPr id="2" name="Рисунок 2" descr="D:\0 МОИ ДОКУМЕНТЫ\стимулирующие критерии\2018\Сентябрь-декабрь 18 г\+ Подари успех ОДАРЕННЫЕ ДЕТИ\ФОТО\ФОТО воркшоп\DSCN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 МОИ ДОКУМЕНТЫ\стимулирующие критерии\2018\Сентябрь-декабрь 18 г\+ Подари успех ОДАРЕННЫЕ ДЕТИ\ФОТО\ФОТО воркшоп\DSCN5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AE6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7F63AD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этап. Прием «</w:t>
      </w:r>
      <w:r w:rsidR="00D83972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Цветок</w:t>
      </w:r>
      <w:r w:rsidR="007F63AD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ожиданий»</w:t>
      </w:r>
      <w:r w:rsidR="007F63AD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63AD" w:rsidRPr="00426679" w:rsidRDefault="007F63AD" w:rsidP="004266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(«</w:t>
      </w:r>
      <w:r w:rsidR="00D83972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цветок желаний» размещен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3972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доске)</w:t>
      </w:r>
    </w:p>
    <w:p w:rsidR="007F63AD" w:rsidRPr="00426679" w:rsidRDefault="00D83972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7F63AD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обращается к </w:t>
      </w:r>
      <w:r w:rsidR="00C90AE6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присутствующим</w:t>
      </w:r>
      <w:r w:rsidR="007F63AD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F63AD" w:rsidRPr="00426679" w:rsidRDefault="007F63AD" w:rsidP="00426679">
      <w:pPr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Задайте себе вопрос, чего вы ожидаете от сегодняшней встречи?</w:t>
      </w:r>
    </w:p>
    <w:p w:rsidR="007F63AD" w:rsidRPr="00426679" w:rsidRDefault="007F63AD" w:rsidP="00426679">
      <w:pPr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на листочке.</w:t>
      </w:r>
    </w:p>
    <w:p w:rsidR="007F63AD" w:rsidRPr="00426679" w:rsidRDefault="007F63AD" w:rsidP="00426679">
      <w:pPr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Закрепите листочки к нашему </w:t>
      </w:r>
      <w:r w:rsidR="00D83972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цветку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F63AD" w:rsidRPr="00426679" w:rsidRDefault="007F63AD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</w:t>
      </w:r>
      <w:r w:rsidR="00D83972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разда</w:t>
      </w:r>
      <w:r w:rsidR="00D83972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каждому участнику </w:t>
      </w:r>
      <w:r w:rsidR="003C2ED1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мастер-класса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одному 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стикеру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Дается время для заполнения листочка, затем листочки приклеиваются к «</w:t>
      </w:r>
      <w:r w:rsidR="00D83972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цветку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желаний». </w:t>
      </w:r>
    </w:p>
    <w:p w:rsidR="00D83972" w:rsidRPr="00426679" w:rsidRDefault="003C2ED1" w:rsidP="00426679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4E4AC0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  <w:r w:rsidR="000E1B9D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4E4AC0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Ознакомление с пособием.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Перемены последних лет показали, что сегодня нужны люди интеллектуально смелые, самостоятельные, оригинально мыслящие, творческие, умеющие принимать нестандартные решения и не бояться этого.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в шашки известна с древних времён. Это мудрая народная игра прочно вошла в наш быт. Экспериментально подтверждено, что дети, вовлеченные в волшебный мир шашек, лучше успевают в школе, особенно по точным наукам.</w:t>
      </w:r>
    </w:p>
    <w:p w:rsidR="00C73384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в шашки – очень мощный инструмент гармоничного развития интеллекта ребенка. 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 педагогическая идея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в использовании традиционных и нетрадиционных игр с «3</w:t>
      </w:r>
      <w:r w:rsidRPr="004266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шашками», на различных игровых полях. 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раскрыть интеллектуальный и волевой потенциал личности ребенка в процессе обучения игре в шашки.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Образовательные: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обучение технике игры в шашки;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обучение умению ориентироваться на плоскости;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ознакомление детей с теорией шашечной игры.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Развивающие: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активизация мыслительной деятельности дошкольников: тренировка логического и стратегического мышления, памяти и наблюдательности;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развитие умственных способностей: умения производить расчеты на несколько ходов вперед, образного и аналитического мышления;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стремления детей к самостоятельности;  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 развитие коммуникативных способностей ребенка.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Воспитательные: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воспитание отношения к шашкам как к серьезным и полезным занятиям, имеющим спортивную и творческую направленность;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воспитание настойчивости, целеустремленности, уверенности и воли к победе;</w:t>
      </w:r>
    </w:p>
    <w:p w:rsidR="00C73384" w:rsidRPr="00426679" w:rsidRDefault="00DC1649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73384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ситуации успеха для каждого ребёнка;</w:t>
      </w:r>
    </w:p>
    <w:p w:rsidR="00C73384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выработка у воспитанников умения применять полученные знания на практике.</w:t>
      </w:r>
    </w:p>
    <w:p w:rsidR="004E4AC0" w:rsidRPr="00426679" w:rsidRDefault="00C7338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в шашки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 </w:t>
      </w:r>
      <w:r w:rsidR="004E4AC0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Изучив с детьми поле, правила игры с шашками, мы заметили, что дети все реже стали играть в эту игру. Чтобы привлечь внимание дошкольников к этой игре мы </w:t>
      </w:r>
      <w:r w:rsidR="00C6119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изготовили</w:t>
      </w:r>
      <w:r w:rsidR="004E4AC0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новые красочные поля. (На некоторых из них дети могут играть по</w:t>
      </w:r>
      <w:r w:rsidR="00AE1D5F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два,</w:t>
      </w:r>
      <w:r w:rsidR="004E4AC0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три, четыре человека одновременно).</w:t>
      </w:r>
      <w:r w:rsidR="006D1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Обычное поле в красочном цвете.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Поле с клетками 4 на 4.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Поле с клетками 6 на 6.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Поле 5 на 5 с использованием кругов.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Поле 6 на 6 в виде ромбов.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Поле 4 на 4 в виде сот.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Поле шестиугольное в виде сот.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8. Треугольное поле в виде треугольников.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9. Магнитное поле (на стену).</w:t>
      </w:r>
    </w:p>
    <w:p w:rsidR="004E4AC0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Ковер (для игр на полу).</w:t>
      </w: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6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3CCE311" wp14:editId="062FD2C1">
            <wp:simplePos x="0" y="0"/>
            <wp:positionH relativeFrom="margin">
              <wp:posOffset>765810</wp:posOffset>
            </wp:positionH>
            <wp:positionV relativeFrom="paragraph">
              <wp:posOffset>61595</wp:posOffset>
            </wp:positionV>
            <wp:extent cx="4638675" cy="3497580"/>
            <wp:effectExtent l="0" t="0" r="0" b="7620"/>
            <wp:wrapNone/>
            <wp:docPr id="1" name="Рисунок 1" descr="D:\Documents\Desktop\Мир дошколят\по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Мир дошколят\пол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610" w:rsidRDefault="00E7361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19D" w:rsidRPr="00C6119D" w:rsidRDefault="004E4AC0" w:rsidP="00C6119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 введением новых полей, стало не хватать шашек. Так родилась идея сделать дополнительные наборы шашек. Сначала это были шашки из крышек разного цвета, но они путались среди всех шашек, и дети часто ссорились из-за этого. Для стимуляции познавательной деятельности детей, желания узнавать новое, расширять кругозор, мы сделали </w:t>
      </w:r>
      <w:r w:rsidR="006D1BD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316C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C611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шашки</w:t>
      </w:r>
      <w:r w:rsidR="006D1B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Первым сделали набор для игр на обычном поле</w:t>
      </w:r>
      <w:r w:rsidR="008D68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«Шашечные баталии»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того, чтобы игра носила обучающий характер, </w:t>
      </w:r>
      <w:r w:rsidR="00C6119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придумали дополнительно к общим правилам новое правило.</w:t>
      </w:r>
      <w:r w:rsidR="00C6119D" w:rsidRPr="00C6119D">
        <w:rPr>
          <w:rFonts w:ascii="Times New Roman" w:hAnsi="Times New Roman" w:cs="Times New Roman"/>
          <w:sz w:val="24"/>
          <w:szCs w:val="24"/>
        </w:rPr>
        <w:t xml:space="preserve"> </w:t>
      </w:r>
      <w:r w:rsidR="00C6119D">
        <w:rPr>
          <w:rFonts w:ascii="Times New Roman" w:hAnsi="Times New Roman" w:cs="Times New Roman"/>
          <w:sz w:val="24"/>
          <w:szCs w:val="24"/>
        </w:rPr>
        <w:t xml:space="preserve">Его суть в том, что </w:t>
      </w:r>
      <w:r w:rsidR="00C6119D" w:rsidRPr="00426679">
        <w:rPr>
          <w:rFonts w:ascii="Times New Roman" w:hAnsi="Times New Roman" w:cs="Times New Roman"/>
          <w:sz w:val="24"/>
          <w:szCs w:val="24"/>
        </w:rPr>
        <w:t xml:space="preserve">когда игрок хочет «побить» шашку соперника, он должен правильно ответить на вопрос </w:t>
      </w:r>
      <w:r w:rsidR="00107DA7">
        <w:rPr>
          <w:rFonts w:ascii="Times New Roman" w:hAnsi="Times New Roman" w:cs="Times New Roman"/>
          <w:sz w:val="24"/>
          <w:szCs w:val="24"/>
        </w:rPr>
        <w:t>о защитниках Отечества</w:t>
      </w:r>
      <w:r w:rsidR="00786B3F">
        <w:rPr>
          <w:rFonts w:ascii="Times New Roman" w:hAnsi="Times New Roman" w:cs="Times New Roman"/>
          <w:sz w:val="24"/>
          <w:szCs w:val="24"/>
        </w:rPr>
        <w:t xml:space="preserve"> (например, к</w:t>
      </w:r>
      <w:r w:rsidR="00786B3F" w:rsidRPr="00786B3F">
        <w:rPr>
          <w:rFonts w:ascii="Times New Roman" w:hAnsi="Times New Roman" w:cs="Times New Roman"/>
          <w:sz w:val="24"/>
          <w:szCs w:val="24"/>
        </w:rPr>
        <w:t>то управляет танком? (Танкист)</w:t>
      </w:r>
      <w:r w:rsidR="00C6119D" w:rsidRPr="00426679">
        <w:rPr>
          <w:rFonts w:ascii="Times New Roman" w:hAnsi="Times New Roman" w:cs="Times New Roman"/>
          <w:sz w:val="24"/>
          <w:szCs w:val="24"/>
        </w:rPr>
        <w:t xml:space="preserve">. Только в случае правильного ответа ход будет засчитан. </w:t>
      </w:r>
    </w:p>
    <w:p w:rsidR="004E4AC0" w:rsidRPr="00426679" w:rsidRDefault="00FB3D54" w:rsidP="00C6119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210857F" wp14:editId="2EDE4DCD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53377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5" t="15419" r="15482" b="12195"/>
                    <a:stretch/>
                  </pic:blipFill>
                  <pic:spPr bwMode="auto">
                    <a:xfrm>
                      <a:off x="0" y="0"/>
                      <a:ext cx="35337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Нами изготовлены </w:t>
      </w:r>
      <w:r w:rsidR="006D1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="00C611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наборы </w:t>
      </w:r>
      <w:r w:rsidR="00C6119D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6119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C611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4AC0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шаш</w:t>
      </w:r>
      <w:r w:rsidR="00C6119D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4E4AC0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1. «Скоростные шашки» (набор транспорта).</w:t>
      </w:r>
    </w:p>
    <w:p w:rsidR="004E4AC0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2. «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Зоомир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(набор животных).</w:t>
      </w: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Pr="00426679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FB3D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15B8432" wp14:editId="4EEB3A05">
            <wp:simplePos x="0" y="0"/>
            <wp:positionH relativeFrom="column">
              <wp:posOffset>-196215</wp:posOffset>
            </wp:positionH>
            <wp:positionV relativeFrom="paragraph">
              <wp:posOffset>167005</wp:posOffset>
            </wp:positionV>
            <wp:extent cx="3524250" cy="2658736"/>
            <wp:effectExtent l="0" t="0" r="0" b="8890"/>
            <wp:wrapTight wrapText="bothSides">
              <wp:wrapPolygon edited="0">
                <wp:start x="0" y="0"/>
                <wp:lineTo x="0" y="21517"/>
                <wp:lineTo x="21483" y="21517"/>
                <wp:lineTo x="2148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D54" w:rsidRDefault="00FB3D54" w:rsidP="00FB3D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AC0" w:rsidRPr="00426679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3. «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Витаминки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» (набор овощей и фруктов).</w:t>
      </w:r>
    </w:p>
    <w:p w:rsidR="004E4AC0" w:rsidRDefault="004E4AC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4. «Детки с ветки» (деревья).</w:t>
      </w: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11DB313" wp14:editId="5B6BB0E6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3543300" cy="2683529"/>
            <wp:effectExtent l="0" t="0" r="0" b="2540"/>
            <wp:wrapTight wrapText="bothSides">
              <wp:wrapPolygon edited="0">
                <wp:start x="0" y="0"/>
                <wp:lineTo x="0" y="21467"/>
                <wp:lineTo x="21484" y="21467"/>
                <wp:lineTo x="214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Pr="00426679" w:rsidRDefault="00FB3D54" w:rsidP="00FB3D5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. «Шашки-букашки» (насекомые).</w:t>
      </w:r>
    </w:p>
    <w:p w:rsidR="00FB3D54" w:rsidRPr="00426679" w:rsidRDefault="00FB3D54" w:rsidP="00FB3D5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. «Дорога без опасности» (набор дорожных знаков).</w:t>
      </w: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Pr="00426679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Pr="00426679" w:rsidRDefault="00174DEE" w:rsidP="00174D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9C5A8B6" wp14:editId="3EE630A6">
            <wp:simplePos x="0" y="0"/>
            <wp:positionH relativeFrom="page">
              <wp:posOffset>3522345</wp:posOffset>
            </wp:positionH>
            <wp:positionV relativeFrom="paragraph">
              <wp:posOffset>0</wp:posOffset>
            </wp:positionV>
            <wp:extent cx="3533140" cy="2649855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Сказочный бал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(набор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сказочных героев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«Звуковые шашки»</w:t>
      </w: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741F740" wp14:editId="18B7438B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3528695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56" y="21523"/>
                <wp:lineTo x="2145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4AC0" w:rsidRPr="00426679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6D1BDC"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Веселые цифры</w:t>
      </w:r>
      <w:r w:rsidR="006D1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4E4AC0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E4AC0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Шашечные баталии</w:t>
      </w:r>
      <w:r w:rsidR="004E4AC0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(набор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солдатиков</w:t>
      </w:r>
      <w:r w:rsidR="004E4AC0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D54" w:rsidRDefault="00FB3D54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98F" w:rsidRDefault="00AF698F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Pr="00426679" w:rsidRDefault="00174DEE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BDC" w:rsidRDefault="003C2ED1" w:rsidP="00426679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этап</w:t>
      </w:r>
      <w:r w:rsidR="000E1B9D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D1B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Пошаговое изготовление пособия.</w:t>
      </w:r>
    </w:p>
    <w:p w:rsidR="006D1BDC" w:rsidRPr="006D1BDC" w:rsidRDefault="006D1BDC" w:rsidP="006D1BD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BD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особенности той категории детей, с которой мы все работаем, нужно отметить, что это пособие:</w:t>
      </w:r>
    </w:p>
    <w:p w:rsidR="006D1BDC" w:rsidRPr="00DC1649" w:rsidRDefault="006D1BDC" w:rsidP="00DC164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 в использовании;</w:t>
      </w:r>
    </w:p>
    <w:p w:rsidR="006D1BDC" w:rsidRPr="00DC1649" w:rsidRDefault="006D1BDC" w:rsidP="00DC164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доступно;</w:t>
      </w:r>
    </w:p>
    <w:p w:rsidR="006D1BDC" w:rsidRDefault="006D1BDC" w:rsidP="00DC1649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сани</w:t>
      </w:r>
      <w:r w:rsidR="00DC1649"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тарно-гигиеническим требованиям.</w:t>
      </w:r>
    </w:p>
    <w:p w:rsidR="00DC1649" w:rsidRPr="006D1BDC" w:rsidRDefault="00DC1649" w:rsidP="00DC164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изготовлено</w:t>
      </w:r>
      <w:r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своими руками.  В чем плюс пособий, сделанных своими руками? Как правило они мобильны и многофункциональны!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способность пособия быстро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еняться, изменять условия игры. </w:t>
      </w:r>
      <w:r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Многофункциональность-выполнение пособием нескольких различных функций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1BDC" w:rsidRPr="009E38BF" w:rsidRDefault="006D1BDC" w:rsidP="00DC1649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изготовления </w:t>
      </w:r>
      <w:r w:rsidR="008E167C" w:rsidRPr="009E3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игровых полей</w:t>
      </w:r>
      <w:r w:rsidRPr="009E3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нам потребу</w:t>
      </w:r>
      <w:r w:rsidR="008E167C" w:rsidRPr="009E3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</w:t>
      </w:r>
      <w:r w:rsidRPr="009E3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тся:</w:t>
      </w:r>
    </w:p>
    <w:p w:rsidR="006D1BDC" w:rsidRPr="00FB3D54" w:rsidRDefault="00174DEE" w:rsidP="00DC164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4B5D15A" wp14:editId="0E2D46D6">
            <wp:simplePos x="0" y="0"/>
            <wp:positionH relativeFrom="column">
              <wp:posOffset>2794635</wp:posOffset>
            </wp:positionH>
            <wp:positionV relativeFrom="paragraph">
              <wp:posOffset>-296545</wp:posOffset>
            </wp:positionV>
            <wp:extent cx="3467100" cy="2862304"/>
            <wp:effectExtent l="0" t="0" r="0" b="0"/>
            <wp:wrapTight wrapText="bothSides">
              <wp:wrapPolygon edited="0">
                <wp:start x="0" y="0"/>
                <wp:lineTo x="0" y="21423"/>
                <wp:lineTo x="21481" y="21423"/>
                <wp:lineTo x="21481" y="0"/>
                <wp:lineTo x="0" y="0"/>
              </wp:wrapPolygon>
            </wp:wrapTight>
            <wp:docPr id="8" name="Рисунок 8" descr="D:\Documents\Desktop\Мир дошколят\фото для мастер класса шашки\фото для мастер класса шашки\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Мир дошколят\фото для мастер класса шашки\фото для мастер класса шашки\DSCN5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3724" r="6066" b="2575"/>
                    <a:stretch/>
                  </pic:blipFill>
                  <pic:spPr bwMode="auto">
                    <a:xfrm>
                      <a:off x="0" y="0"/>
                      <a:ext cx="3467100" cy="286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649" w:rsidRP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="00DC164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очные доски из пластика</w:t>
      </w:r>
      <w:r w:rsidR="008E1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67C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размером 40х</w:t>
      </w:r>
      <w:r w:rsidR="00FB3D54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E167C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0 см (пластик средней жесткости);</w:t>
      </w:r>
    </w:p>
    <w:p w:rsidR="008E167C" w:rsidRPr="00FB3D54" w:rsidRDefault="008E167C" w:rsidP="00DC164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самоклеящаяся бумага различных цветов;</w:t>
      </w:r>
    </w:p>
    <w:p w:rsidR="008E167C" w:rsidRPr="00FB3D54" w:rsidRDefault="008E167C" w:rsidP="00DC164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 карандаш</w:t>
      </w:r>
      <w:r w:rsidR="008D6805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38BF" w:rsidRPr="00FB3D54" w:rsidRDefault="009E38BF" w:rsidP="00DC1649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ножницы;</w:t>
      </w:r>
    </w:p>
    <w:p w:rsidR="00800027" w:rsidRDefault="008D6805" w:rsidP="00800027">
      <w:pPr>
        <w:pStyle w:val="a7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линейка.</w:t>
      </w:r>
    </w:p>
    <w:p w:rsidR="00174DEE" w:rsidRDefault="00174DEE" w:rsidP="00174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174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174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DEE" w:rsidRDefault="00174DEE" w:rsidP="00174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027" w:rsidRPr="00FB3D54" w:rsidRDefault="00800027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Шаг 1. Берем разделочную доску, расчерчиваем ее на </w:t>
      </w:r>
      <w:r w:rsidR="009E38BF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клеточки нужно размера (для доски 4х4 клетки расчерчиваем доску на 16 клеток размером </w:t>
      </w:r>
      <w:r w:rsidR="00FB3D54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E38BF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FB3D54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E38BF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см).</w:t>
      </w:r>
    </w:p>
    <w:p w:rsidR="009E38BF" w:rsidRPr="00FB3D54" w:rsidRDefault="009E38BF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2. Вырезаем из самоклеящейся бумаги 8 квадратов размером </w:t>
      </w:r>
      <w:r w:rsidR="00FB3D54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FB3D54"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B3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см.</w:t>
      </w:r>
    </w:p>
    <w:p w:rsidR="009E38BF" w:rsidRDefault="009E38BF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3. Наклеиваем квадраты на доску в шахматном порядке.</w:t>
      </w:r>
    </w:p>
    <w:p w:rsidR="009E38BF" w:rsidRDefault="009E38BF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4. Нарезаем из самоклеящейся бумаги полоски шириной 5 мм</w:t>
      </w:r>
    </w:p>
    <w:p w:rsidR="009E38BF" w:rsidRDefault="009E38BF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5. Приклеиваем полоски по контуру игрового поля.</w:t>
      </w: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A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2C6D47F" wp14:editId="50D2F15D">
            <wp:simplePos x="0" y="0"/>
            <wp:positionH relativeFrom="page">
              <wp:align>center</wp:align>
            </wp:positionH>
            <wp:positionV relativeFrom="paragraph">
              <wp:posOffset>102870</wp:posOffset>
            </wp:positionV>
            <wp:extent cx="3886200" cy="2913992"/>
            <wp:effectExtent l="0" t="0" r="0" b="1270"/>
            <wp:wrapNone/>
            <wp:docPr id="9" name="Рисунок 9" descr="D:\Documents\Desktop\Мир дошколят\фото для мастер класса шашки\фото для мастер класса шашки\DSCN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Мир дошколят\фото для мастер класса шашки\фото для мастер класса шашки\DSCN5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Pr="00800027" w:rsidRDefault="00BC4AD3" w:rsidP="008000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67C" w:rsidRPr="009E38BF" w:rsidRDefault="008E167C" w:rsidP="008E167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изготовления набора шашек по теме (например, «</w:t>
      </w:r>
      <w:r w:rsidR="00786B3F" w:rsidRPr="009E3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Сказки</w:t>
      </w:r>
      <w:r w:rsidRPr="009E3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 нам потребуются:</w:t>
      </w:r>
    </w:p>
    <w:p w:rsidR="008E167C" w:rsidRPr="006E00BB" w:rsidRDefault="006E00BB" w:rsidP="008E167C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</w:t>
      </w:r>
      <w:r w:rsidR="008E1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крышки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диаметром </w:t>
      </w:r>
      <w:r w:rsid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 2 цветов </w:t>
      </w:r>
      <w:r w:rsidR="008E1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пластиковых бутылок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из-под </w:t>
      </w:r>
      <w:r w:rsid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E00BB" w:rsidRDefault="006E00BB" w:rsidP="008E167C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 и</w:t>
      </w:r>
      <w:r w:rsidRPr="006E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грушки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6E00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киндер-сюрпризов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различными </w:t>
      </w:r>
      <w:r w:rsid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сказочными героями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E00BB" w:rsidRDefault="006E00BB" w:rsidP="008E167C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клевой пистолет или клей «Мастер», «Титан»;</w:t>
      </w:r>
    </w:p>
    <w:p w:rsidR="006E00BB" w:rsidRDefault="006E00BB" w:rsidP="008E167C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картон;</w:t>
      </w:r>
    </w:p>
    <w:p w:rsidR="006E00BB" w:rsidRDefault="006E00BB" w:rsidP="008E167C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 карандаш;</w:t>
      </w:r>
    </w:p>
    <w:p w:rsidR="006E00BB" w:rsidRDefault="006E00BB" w:rsidP="008E167C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ножницы;</w:t>
      </w:r>
    </w:p>
    <w:p w:rsidR="00786B3F" w:rsidRDefault="008D6805" w:rsidP="009E38BF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80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лента контактная (</w:t>
      </w:r>
      <w:r w:rsid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D680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липучка</w:t>
      </w:r>
      <w:r w:rsid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D680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A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5C3F334" wp14:editId="4955C0A5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4133850" cy="3099687"/>
            <wp:effectExtent l="0" t="0" r="0" b="5715"/>
            <wp:wrapNone/>
            <wp:docPr id="10" name="Рисунок 10" descr="D:\Documents\Desktop\Мир дошколят\фото для мастер класса шашки\фото для мастер класса шашки\DSCN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esktop\Мир дошколят\фото для мастер класса шашки\фото для мастер класса шашки\DSCN5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Pr="00BC4AD3" w:rsidRDefault="00BC4AD3" w:rsidP="00BC4A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CC3" w:rsidRDefault="00786B3F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Шаг 1. </w:t>
      </w:r>
      <w:r w:rsidR="00960CC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крыш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еч</w:t>
      </w:r>
      <w:r w:rsidR="00960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 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любого</w:t>
      </w:r>
      <w:r w:rsidR="00960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цвета, обводи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960C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на белом картоне</w:t>
      </w:r>
      <w:r w:rsidR="00960C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0CC3" w:rsidRDefault="00786B3F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Вырезаем </w:t>
      </w:r>
      <w:r w:rsidR="00960CC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контуру</w:t>
      </w:r>
      <w:r w:rsidR="00960C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24 круга понадобится.</w:t>
      </w:r>
    </w:p>
    <w:p w:rsidR="002E6A0B" w:rsidRDefault="00786B3F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60CC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аносим клей </w:t>
      </w:r>
      <w:r w:rsidR="00960C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контур кр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ышечки 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приклеиваем к 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круг. Сильно прижимаем.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обклеиваем все 24 крышки 2-х цветов.</w:t>
      </w:r>
    </w:p>
    <w:p w:rsidR="002E6A0B" w:rsidRDefault="00786B3F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Берём 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контактную ленту, вырезаем 24 круга чуть меньшего диаметра, чем крышечка.</w:t>
      </w:r>
    </w:p>
    <w:p w:rsidR="002E6A0B" w:rsidRDefault="00786B3F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Приклеиваем одну часть «липучки» на крышечку, а вторую на основание фигуры из киндер-сюрприза.</w:t>
      </w:r>
    </w:p>
    <w:p w:rsidR="008E167C" w:rsidRDefault="00786B3F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</w:t>
      </w:r>
      <w:r w:rsidR="002E6A0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86B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F6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высыхания соединяем контактную ленту на крышке и фигуре. </w:t>
      </w:r>
      <w:r w:rsidR="00AF698F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AF69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AF698F">
        <w:rPr>
          <w:rFonts w:ascii="Times New Roman" w:eastAsia="Times New Roman" w:hAnsi="Times New Roman" w:cs="Times New Roman"/>
          <w:sz w:val="24"/>
          <w:szCs w:val="24"/>
          <w:lang w:eastAsia="ru-RU"/>
        </w:rPr>
        <w:t>-шашка готова.</w:t>
      </w: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A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9E5C32D" wp14:editId="1E7D46BA">
            <wp:simplePos x="0" y="0"/>
            <wp:positionH relativeFrom="margin">
              <wp:posOffset>1003935</wp:posOffset>
            </wp:positionH>
            <wp:positionV relativeFrom="paragraph">
              <wp:posOffset>61595</wp:posOffset>
            </wp:positionV>
            <wp:extent cx="3895725" cy="2921133"/>
            <wp:effectExtent l="0" t="0" r="0" b="0"/>
            <wp:wrapNone/>
            <wp:docPr id="11" name="Рисунок 11" descr="D:\Documents\Desktop\Мир дошколят\фото для мастер класса шашки\фото для мастер класса шашки\DSCN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ktop\Мир дошколят\фото для мастер класса шашки\фото для мастер класса шашки\DSCN5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D3" w:rsidRDefault="00BC4AD3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698F" w:rsidRPr="008E167C" w:rsidRDefault="00AF698F" w:rsidP="008E16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делаем оставшиеся 23 фигуры. После полного высыхания фигур можно начинать обучать детей новой интересной интеллектуальной игре.</w:t>
      </w:r>
    </w:p>
    <w:p w:rsidR="00EB42A7" w:rsidRDefault="00EB42A7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4A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70F1BF2" wp14:editId="29AFEC9B">
            <wp:simplePos x="0" y="0"/>
            <wp:positionH relativeFrom="page">
              <wp:align>center</wp:align>
            </wp:positionH>
            <wp:positionV relativeFrom="paragraph">
              <wp:posOffset>101600</wp:posOffset>
            </wp:positionV>
            <wp:extent cx="3901440" cy="2925445"/>
            <wp:effectExtent l="0" t="0" r="3810" b="8255"/>
            <wp:wrapNone/>
            <wp:docPr id="12" name="Рисунок 12" descr="D:\Documents\Desktop\Мир дошколят\фото для мастер класса шашки\фото для мастер класса шашки\DSCN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Desktop\Мир дошколят\фото для мастер класса шашки\фото для мастер класса шашки\DSCN59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AD3" w:rsidRPr="00426679" w:rsidRDefault="00BC4AD3" w:rsidP="00AF698F">
      <w:pPr>
        <w:tabs>
          <w:tab w:val="left" w:pos="1035"/>
          <w:tab w:val="left" w:pos="71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550" w:rsidRPr="00426679" w:rsidRDefault="00541550" w:rsidP="00AF698F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этап</w:t>
      </w:r>
      <w:r w:rsidR="000E1B9D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Имитационная игра</w:t>
      </w:r>
    </w:p>
    <w:p w:rsidR="00541550" w:rsidRPr="00426679" w:rsidRDefault="00541550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Вам предлагаем пройти к нашему магнитному игровому полю и провести сеанс командной игры с 3</w:t>
      </w:r>
      <w:r w:rsidRPr="004266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шашками «Вальс цветов». Правила игры такие же как на обычном поле, но играть мы будем с помощью красивых цветов культурных и дикорастущих. Цель нашей игры не 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только выиграть обычную партию в шашки, но при «взятии» шашки соперника правильно назвать цветок</w:t>
      </w:r>
      <w:r w:rsidR="00531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ответить на вопрос</w:t>
      </w:r>
      <w:r w:rsidR="00BC4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(Приложение)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Только в случае правильного ответа ход будет засчитан.</w:t>
      </w:r>
    </w:p>
    <w:p w:rsidR="00541550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4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BD0C932" wp14:editId="33C34FE4">
            <wp:simplePos x="0" y="0"/>
            <wp:positionH relativeFrom="page">
              <wp:align>center</wp:align>
            </wp:positionH>
            <wp:positionV relativeFrom="paragraph">
              <wp:posOffset>109220</wp:posOffset>
            </wp:positionV>
            <wp:extent cx="4136055" cy="3101340"/>
            <wp:effectExtent l="0" t="0" r="0" b="3810"/>
            <wp:wrapNone/>
            <wp:docPr id="13" name="Рисунок 13" descr="D:\0 МОИ ДОКУМЕНТЫ\стимулирующие критерии\2018\Сентябрь-декабрь 18 г\+ Подари успех ОДАРЕННЫЕ ДЕТИ\ФОТО\ФОТО воркшоп\DSCN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 МОИ ДОКУМЕНТЫ\стимулирующие критерии\2018\Сентябрь-декабрь 18 г\+ Подари успех ОДАРЕННЫЕ ДЕТИ\ФОТО\ФОТО воркшоп\DSCN5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5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Pr="00426679" w:rsidRDefault="00C64E8A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4E8A" w:rsidRDefault="00C64E8A" w:rsidP="00AF698F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4E8A" w:rsidRDefault="00C64E8A" w:rsidP="00AF698F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1550" w:rsidRPr="00426679" w:rsidRDefault="000E1B9D" w:rsidP="00AF698F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541550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41550"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Рефлексия</w:t>
      </w:r>
    </w:p>
    <w:p w:rsidR="001D5EE9" w:rsidRDefault="007F63AD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Вернемся к нашему «</w:t>
      </w:r>
      <w:r w:rsidR="001D5EE9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Цветку</w:t>
      </w:r>
      <w:r w:rsidR="0013164C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ожиданий». Надеемся, что мастер-класс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оправдал ваши надежды узнать что-то новое, полезное для себя. Полагаем, что вы актуализировали и расширили свои знания, повысили компетентность по заданной теме </w:t>
      </w:r>
      <w:r w:rsidR="0013164C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мастер-класса</w:t>
      </w: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D5EE9"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восхитительный аромат к нашему цветку прилетели красивые бабочки, если </w:t>
      </w:r>
      <w:r w:rsidR="001D5EE9" w:rsidRPr="00426679">
        <w:rPr>
          <w:rFonts w:ascii="Times New Roman" w:hAnsi="Times New Roman" w:cs="Times New Roman"/>
          <w:sz w:val="24"/>
          <w:szCs w:val="24"/>
        </w:rPr>
        <w:t>наши формы работы с применением «3</w:t>
      </w:r>
      <w:r w:rsidR="001D5EE9" w:rsidRPr="0042667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D5EE9" w:rsidRPr="00426679">
        <w:rPr>
          <w:rFonts w:ascii="Times New Roman" w:hAnsi="Times New Roman" w:cs="Times New Roman"/>
          <w:sz w:val="24"/>
          <w:szCs w:val="24"/>
        </w:rPr>
        <w:t xml:space="preserve"> - шашек», Вам интересны и понятны, </w:t>
      </w:r>
      <w:r w:rsidR="00621ACF" w:rsidRPr="00426679">
        <w:rPr>
          <w:rFonts w:ascii="Times New Roman" w:hAnsi="Times New Roman" w:cs="Times New Roman"/>
          <w:sz w:val="24"/>
          <w:szCs w:val="24"/>
        </w:rPr>
        <w:t xml:space="preserve">посадите на цветок </w:t>
      </w:r>
      <w:r w:rsidR="00AC49A1">
        <w:rPr>
          <w:rFonts w:ascii="Times New Roman" w:hAnsi="Times New Roman" w:cs="Times New Roman"/>
          <w:sz w:val="24"/>
          <w:szCs w:val="24"/>
        </w:rPr>
        <w:t>голубых</w:t>
      </w:r>
      <w:r w:rsidR="00621ACF" w:rsidRPr="00426679">
        <w:rPr>
          <w:rFonts w:ascii="Times New Roman" w:hAnsi="Times New Roman" w:cs="Times New Roman"/>
          <w:sz w:val="24"/>
          <w:szCs w:val="24"/>
        </w:rPr>
        <w:t xml:space="preserve"> </w:t>
      </w:r>
      <w:r w:rsidR="00AC49A1">
        <w:rPr>
          <w:rFonts w:ascii="Times New Roman" w:hAnsi="Times New Roman" w:cs="Times New Roman"/>
          <w:sz w:val="24"/>
          <w:szCs w:val="24"/>
        </w:rPr>
        <w:t>мотыльки</w:t>
      </w:r>
      <w:r w:rsidR="001D5EE9" w:rsidRPr="00426679">
        <w:rPr>
          <w:rFonts w:ascii="Times New Roman" w:hAnsi="Times New Roman" w:cs="Times New Roman"/>
          <w:sz w:val="24"/>
          <w:szCs w:val="24"/>
        </w:rPr>
        <w:t xml:space="preserve">. Если Вам не совсем понятно – </w:t>
      </w:r>
      <w:r w:rsidR="00621ACF" w:rsidRPr="00426679">
        <w:rPr>
          <w:rFonts w:ascii="Times New Roman" w:hAnsi="Times New Roman" w:cs="Times New Roman"/>
          <w:sz w:val="24"/>
          <w:szCs w:val="24"/>
        </w:rPr>
        <w:t xml:space="preserve">пусть на цветок опуститься </w:t>
      </w:r>
      <w:r w:rsidR="00AC49A1">
        <w:rPr>
          <w:rFonts w:ascii="Times New Roman" w:hAnsi="Times New Roman" w:cs="Times New Roman"/>
          <w:sz w:val="24"/>
          <w:szCs w:val="24"/>
        </w:rPr>
        <w:t>желтые бабочки</w:t>
      </w:r>
      <w:bookmarkStart w:id="0" w:name="_GoBack"/>
      <w:bookmarkEnd w:id="0"/>
      <w:r w:rsidR="001D5EE9" w:rsidRPr="00426679">
        <w:rPr>
          <w:rFonts w:ascii="Times New Roman" w:hAnsi="Times New Roman" w:cs="Times New Roman"/>
          <w:sz w:val="24"/>
          <w:szCs w:val="24"/>
        </w:rPr>
        <w:t xml:space="preserve">. Если Вам </w:t>
      </w:r>
      <w:r w:rsidR="00621ACF" w:rsidRPr="00426679">
        <w:rPr>
          <w:rFonts w:ascii="Times New Roman" w:hAnsi="Times New Roman" w:cs="Times New Roman"/>
          <w:sz w:val="24"/>
          <w:szCs w:val="24"/>
        </w:rPr>
        <w:t xml:space="preserve">было </w:t>
      </w:r>
      <w:r w:rsidR="001D5EE9" w:rsidRPr="00426679">
        <w:rPr>
          <w:rFonts w:ascii="Times New Roman" w:hAnsi="Times New Roman" w:cs="Times New Roman"/>
          <w:sz w:val="24"/>
          <w:szCs w:val="24"/>
        </w:rPr>
        <w:t xml:space="preserve">не интересно и не понятно — прикрепите </w:t>
      </w:r>
      <w:r w:rsidR="003601FE" w:rsidRPr="00426679">
        <w:rPr>
          <w:rFonts w:ascii="Times New Roman" w:hAnsi="Times New Roman" w:cs="Times New Roman"/>
          <w:sz w:val="24"/>
          <w:szCs w:val="24"/>
        </w:rPr>
        <w:t>оранжевую бабочку.</w:t>
      </w: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E12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EB7FC7F" wp14:editId="535E873A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4038600" cy="3027680"/>
            <wp:effectExtent l="0" t="0" r="0" b="1270"/>
            <wp:wrapNone/>
            <wp:docPr id="14" name="Рисунок 14" descr="D:\0 МОИ ДОКУМЕНТЫ\стимулирующие критерии\2018\Сентябрь-декабрь 18 г\+ Подари успех ОДАРЕННЫЕ ДЕТИ\ФОТО\ФОТО воркшоп\DSCN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 МОИ ДОКУМЕНТЫ\стимулирующие критерии\2018\Сентябрь-декабрь 18 г\+ Подари успех ОДАРЕННЫЕ ДЕТИ\ФОТО\ФОТО воркшоп\DSCN5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Pr="00426679" w:rsidRDefault="008E1276" w:rsidP="0042667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276" w:rsidRDefault="008E1276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550" w:rsidRPr="00426679" w:rsidRDefault="00BC4AD3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спасибо за участие в мастер-классе.</w:t>
      </w:r>
    </w:p>
    <w:p w:rsidR="000A7FB2" w:rsidRPr="00426679" w:rsidRDefault="000A7FB2" w:rsidP="0042667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ru-RU"/>
        </w:rPr>
        <w:t>Список литературы:</w:t>
      </w:r>
    </w:p>
    <w:p w:rsidR="000A7FB2" w:rsidRPr="00426679" w:rsidRDefault="000A7FB2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Борис 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Грцензон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Андрей 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Напереенков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«Шашки – это интересно». - М.: «Детская литература», 1989.</w:t>
      </w:r>
    </w:p>
    <w:p w:rsidR="000A7FB2" w:rsidRPr="00426679" w:rsidRDefault="000A7FB2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2.  Каплунов Я.Л. «Секреты шашечного сундучка». - Санкт-Петербург, 2001.</w:t>
      </w:r>
    </w:p>
    <w:p w:rsidR="000A7FB2" w:rsidRPr="00426679" w:rsidRDefault="000A7FB2" w:rsidP="004266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Юровский Е. М., Кондратьева Л. П. 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Зайкины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шашки (книжка-игра для самых маленьких). - СПб - 2001.  </w:t>
      </w:r>
    </w:p>
    <w:p w:rsidR="00F80AD3" w:rsidRPr="00426679" w:rsidRDefault="00AF698F" w:rsidP="00AF698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F80AD3" w:rsidRPr="00426679" w:rsidRDefault="00F80AD3" w:rsidP="00426679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F80AD3" w:rsidRPr="00426679" w:rsidRDefault="00F80AD3" w:rsidP="004266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имитационной игры </w:t>
      </w:r>
      <w:hyperlink r:id="rId19" w:tooltip="Викторина по теме Цветы" w:history="1">
        <w:r w:rsidR="00BC4AD3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>«Вальс цветов»</w:t>
        </w:r>
        <w:r w:rsidRPr="00426679">
          <w:rPr>
            <w:rFonts w:ascii="Times New Roman" w:eastAsia="Times New Roman" w:hAnsi="Times New Roman" w:cs="Times New Roman"/>
            <w:b/>
            <w:bCs/>
            <w:sz w:val="24"/>
            <w:szCs w:val="24"/>
            <w:bdr w:val="none" w:sz="0" w:space="0" w:color="auto" w:frame="1"/>
            <w:lang w:eastAsia="ru-RU"/>
          </w:rPr>
          <w:t xml:space="preserve"> с ответами</w:t>
        </w:r>
      </w:hyperlink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 древней легенде, цветы эти появились на месте последнего угасшего костра при наступлении ледникового периода как знак того, что оледенение не вечно, что жизнь и радость на земле воскреснут.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Предсказания цветов оправдались. Но по сей день они под радостной расцветкой скрывают грусть расставания с людьми. Какие это цветы? (Георгины)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2. Эти цветы схожи по форме с зонтиками, и, по легенде, они в древние времена были зонтиками у маленьких степных гномиков. Начнется в степи дождь, гномик укроется цветком, либо сорвет его и шагает по степи, поднимая цветок над головой. Дождь стучит по зонтику, струйками стекает с него, а гномик остается совершенно сухим. О каком цветке идет речь в этой легенде? (Ромашка)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Китае этот цветок — символ долголетия и любви, а в Японии — олицетворение застенчивости. В Пакистане, Иране, Индии — это символ неуклюжести и глупой гордости. Назовите имя цветка. (Пион)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Однажды богиня цветов Флора спустилась на землю и стала одаривать цветы именами. Всем цветам дала имя, никого не обидела, и только один цветок остался без имени. Однако Флора одарила его чудесной силой — возвращать память людям. Какое имя у этого цветка? (Незабудка)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5. Древняя легенда рассказывает: когда Адам и Ева были изгнаны из рая, шел сильный снег, и Еве было очень холодно. Тогда, желая согреть ее своим вниманием, несколько снежинок превратилось в цветы. Увидев их, Ева повеселела, у нее появилась надежда, поэтому этот цветок стал символом надежды. Что это за цветок? (Подснежник)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6. Древние люди наделили его сверхъестественными свойствами, предполагая, что в цветок переселяется душа человека, чтобы пообщаться с оставшимися в живых родственниками и друзьями, чтобы передать им последний поклон — привет от усопшего. Назовите этот цветок. (Бессмертник)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Отгадайте загадку: «Цветы ангельские, а когти дьявольские». (Шиповник, роза)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8. О каком цветке эта загадка: «Что в хлебе родится, а есть не годится»? (О васильке)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9. Цветы какого гигантского африканского дерева опыляют не насекомые, а летучие мыши? (Баобаб)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Какой расцветки цветы у растений, которые опыляют ночные насекомые? (Белого цвета — так их лучше видно в темноте)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11. Сколько килограммов лепестков розы требуется, чтобы приготовить один килограмм розового масла? (Три тысячи килограммов, то есть три тонны лепестков)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Как называется японское искусство составления букетов? (Икебана)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13. Из какого цветка был сделан яд, который попросила Джульетта у отца Лоренцо? (Из лютика)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Как в русском народе называют цветы лютика? (Куриная слепота)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15. В окружении каких цветов изображают бога Сна — Морфея? (Мак)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От какого красного цветка приходил в ужас тигр 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Шерхан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сказке 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Редьярда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Киплинга «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Маугли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»? (Огонь)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17. В гербе какого государства есть цветок хризантемы? (Япония)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18. Какой цветок является символом самовлюбленности? (Нарцисс)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19. В каком цветке изображается у египтян бог Озирис? (Лотос)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20. Какой цветок является символом Шотландии? (Чертополох)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21. Какой цветок в старину на Руси называли «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лень-трава»? (Кувшинку)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22. Когда, по народным приметам, на Руси расцветает цветок папоротника? (В ночь на Ивана Купалу, на седьмое июля)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23. Праздник какого цветка каждый год отмечают в феврале во французском городе Канны? (Мимоза)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24. Какой писатель в своей сказке заставил цвести подснежники в феврале? (Самуил Яковлевич Маршак, сказка «Двенадцать месяцев»)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25. В каком балете Петра Ильича Чайковского цветы танцуют вальс? («Щелкунчик»)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26. Название какого цветка с греческого языка переводится «звезда»? (Астра)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27. Название какого цветка происходит от латинского слова «меч»? (Гладиолус)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28. Свое название этот распространенный цветок получил в восемнадцатом веке от латинского слова «журавль». Что же это за цветок? (Герань)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29. Название какого цветка с греческого языка переводится как «золотой цветок»? (Хризантема)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30. Название какого цветка переводится с греческого как «жемчуг» или «перламутр»? (Маргаритка)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31. Какой цветок считается символом неприступности? (Эдельвейс)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32. Какой цветок получил свое название от головного убора, очень распространенного на Ближнем Востоке? (Тюльпан- от тюрбан)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33. Какой цветок символизирует Англию? (Роза)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34. Как по-другому называется альпийская фиалка? (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Дряква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, цикламен)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35. Как в народе называют цветок «календула»? (Ноготок)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 Как называли войну в Англии между 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Йорками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Ланкастерами? (Война Алой и Белой розы)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37. Какой цветок имеет второе название Касатик? (Ирис)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38. Какой цветок является символом Ирландии? (Клевер. С помощью этого цветка Святой Патрик, согласно легенде, объяснил триединство Святой Троицы. Он взял листик цветка и показал: один лепесток — Бог-отец, другой — Бог-Сын, третий — Бог- Дух Святой)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39. Какой водный цветок почти все неправильно называют лилией? (Кувшинку)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40. Назовите хотя бы один цветок, у которого всего один лепесток. (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Калла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Антуриум)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41. У людей какой профессии эмблемой являются два скрещенных мака? (Анестезиологи)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42. С какими цветами разгуливают монгольские мальчишки по соседним домам и поют: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«К вам в гости пришли цветы!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 с Новой весной!»?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подснежниками. Хозяева одаривают ребятишек подарками и сладостями)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43. 9 ноября 1620 года корабль «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Мэйфлауэр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» высадил англичан-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полигримов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американский берег на мысе 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Кейд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-Код. Как переводится с английского название корабля? («Майский цветок»)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44. Для многих народов Европы 1 мая — это, прежде всего, Праздник нежнейших цветов. Каких? (Ландышей)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45. В Японии есть Праздник мальчиков. Какое второе, «цветочное», название он носит? (Праздник ирисов)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46. В Японии есть и Праздник девочек. Какое «цветочное» название носит он? (Праздник цветущего персика)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47. Какой цветок в Китае считается символом богатства и знатности? (Пион)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48. В Литве 4 марта отмечают праздник 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Козюкос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, к которому изготавливают тысячи букетов из разноцветных бессмертников в обрамлении сухих колосьев и трав. Как называются эти букеты? (Вербы. Некоторые из них выше человеческого роста)</w:t>
      </w:r>
    </w:p>
    <w:p w:rsidR="00F80AD3" w:rsidRPr="00426679" w:rsidRDefault="00F80AD3" w:rsidP="0042667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49. За что цветок «белая дрема» получил такое название? (Белая дрема красуется только ночью. Днем она стоит, опустив голову, словно дремлет)</w:t>
      </w:r>
    </w:p>
    <w:p w:rsidR="007F63AD" w:rsidRPr="00426679" w:rsidRDefault="00F80AD3" w:rsidP="00AF698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50. Почему желтые розы называют чайными? (Чайные — значит «китайские», от английского «</w:t>
      </w:r>
      <w:proofErr w:type="spellStart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Chine</w:t>
      </w:r>
      <w:proofErr w:type="spellEnd"/>
      <w:r w:rsidRPr="00426679">
        <w:rPr>
          <w:rFonts w:ascii="Times New Roman" w:eastAsia="Times New Roman" w:hAnsi="Times New Roman" w:cs="Times New Roman"/>
          <w:sz w:val="24"/>
          <w:szCs w:val="24"/>
          <w:lang w:eastAsia="ru-RU"/>
        </w:rPr>
        <w:t>» — Китай. Эти цветы там являются символами Пекина)</w:t>
      </w:r>
      <w:r w:rsidR="00AF69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F698F" w:rsidRPr="0042667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F63AD" w:rsidRPr="00426679" w:rsidSect="00E93BA9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05025"/>
    <w:multiLevelType w:val="multilevel"/>
    <w:tmpl w:val="AB6E35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50635E"/>
    <w:multiLevelType w:val="hybridMultilevel"/>
    <w:tmpl w:val="A2E6CF70"/>
    <w:lvl w:ilvl="0" w:tplc="11BEE2A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F51394"/>
    <w:multiLevelType w:val="hybridMultilevel"/>
    <w:tmpl w:val="6EC85892"/>
    <w:lvl w:ilvl="0" w:tplc="11BEE2A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D0971E7"/>
    <w:multiLevelType w:val="hybridMultilevel"/>
    <w:tmpl w:val="15A6E30A"/>
    <w:lvl w:ilvl="0" w:tplc="11BEE2A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FF9120C"/>
    <w:multiLevelType w:val="multilevel"/>
    <w:tmpl w:val="1C9E1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66670D"/>
    <w:multiLevelType w:val="multilevel"/>
    <w:tmpl w:val="69182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1A2194"/>
    <w:multiLevelType w:val="multilevel"/>
    <w:tmpl w:val="CF40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944A53"/>
    <w:multiLevelType w:val="multilevel"/>
    <w:tmpl w:val="44EA1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CC30E4"/>
    <w:multiLevelType w:val="multilevel"/>
    <w:tmpl w:val="AE82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246EFA"/>
    <w:multiLevelType w:val="hybridMultilevel"/>
    <w:tmpl w:val="6128BDCE"/>
    <w:lvl w:ilvl="0" w:tplc="11BEE2A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8"/>
  </w:num>
  <w:num w:numId="7">
    <w:abstractNumId w:val="9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295"/>
    <w:rsid w:val="000A7FB2"/>
    <w:rsid w:val="000E1B9D"/>
    <w:rsid w:val="00107DA7"/>
    <w:rsid w:val="001256FC"/>
    <w:rsid w:val="0013164C"/>
    <w:rsid w:val="00174DEE"/>
    <w:rsid w:val="001907C4"/>
    <w:rsid w:val="001D5EE9"/>
    <w:rsid w:val="00281695"/>
    <w:rsid w:val="002E6A0B"/>
    <w:rsid w:val="003601FE"/>
    <w:rsid w:val="003C2ED1"/>
    <w:rsid w:val="00404A51"/>
    <w:rsid w:val="00426679"/>
    <w:rsid w:val="004E4AC0"/>
    <w:rsid w:val="00500661"/>
    <w:rsid w:val="005316C8"/>
    <w:rsid w:val="00541550"/>
    <w:rsid w:val="0056228D"/>
    <w:rsid w:val="0058269A"/>
    <w:rsid w:val="00621ACF"/>
    <w:rsid w:val="006A6A21"/>
    <w:rsid w:val="006B017E"/>
    <w:rsid w:val="006D1BDC"/>
    <w:rsid w:val="006E00BB"/>
    <w:rsid w:val="0078376B"/>
    <w:rsid w:val="00786B3F"/>
    <w:rsid w:val="007F63AD"/>
    <w:rsid w:val="00800027"/>
    <w:rsid w:val="008D6805"/>
    <w:rsid w:val="008E1276"/>
    <w:rsid w:val="008E167C"/>
    <w:rsid w:val="008E6914"/>
    <w:rsid w:val="009346BD"/>
    <w:rsid w:val="00960CC3"/>
    <w:rsid w:val="00990954"/>
    <w:rsid w:val="009E38BF"/>
    <w:rsid w:val="00AC49A1"/>
    <w:rsid w:val="00AE1D5F"/>
    <w:rsid w:val="00AF698F"/>
    <w:rsid w:val="00B80FBD"/>
    <w:rsid w:val="00B93CCB"/>
    <w:rsid w:val="00BC4AD3"/>
    <w:rsid w:val="00BE7295"/>
    <w:rsid w:val="00BF29CD"/>
    <w:rsid w:val="00C6119D"/>
    <w:rsid w:val="00C64E8A"/>
    <w:rsid w:val="00C73384"/>
    <w:rsid w:val="00C90AE6"/>
    <w:rsid w:val="00CD5793"/>
    <w:rsid w:val="00CE6B60"/>
    <w:rsid w:val="00D83972"/>
    <w:rsid w:val="00D929DE"/>
    <w:rsid w:val="00DC1649"/>
    <w:rsid w:val="00DE7A16"/>
    <w:rsid w:val="00E20E87"/>
    <w:rsid w:val="00E73610"/>
    <w:rsid w:val="00E93BA9"/>
    <w:rsid w:val="00EB42A7"/>
    <w:rsid w:val="00F035E1"/>
    <w:rsid w:val="00F121B8"/>
    <w:rsid w:val="00F80AD3"/>
    <w:rsid w:val="00FB3D54"/>
    <w:rsid w:val="00FF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16802F-06A3-4532-A9C8-6E6D7A11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397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21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1AC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DC1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hyperlink" Target="http://ped-kopilka.ru/vneklasnaja-rabota/viktoriny/viktorina-dlja-shkolnikov-tema-cvety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1</Pages>
  <Words>2325</Words>
  <Characters>13256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2018-04-24T19:10:00Z</cp:lastPrinted>
  <dcterms:created xsi:type="dcterms:W3CDTF">2018-04-22T18:52:00Z</dcterms:created>
  <dcterms:modified xsi:type="dcterms:W3CDTF">2019-01-26T12:55:00Z</dcterms:modified>
</cp:coreProperties>
</file>